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A68" w:rsidRDefault="00AB7A68">
      <w:pPr>
        <w:pStyle w:val="ConsPlusTitlePage"/>
      </w:pPr>
      <w:r>
        <w:t xml:space="preserve">Документ предоставлен </w:t>
      </w:r>
      <w:hyperlink r:id="rId4" w:history="1">
        <w:r>
          <w:rPr>
            <w:color w:val="0000FF"/>
          </w:rPr>
          <w:t>КонсультантПлюс</w:t>
        </w:r>
      </w:hyperlink>
      <w:r>
        <w:br/>
      </w:r>
    </w:p>
    <w:p w:rsidR="00AB7A68" w:rsidRDefault="00AB7A68">
      <w:pPr>
        <w:pStyle w:val="ConsPlusNormal"/>
        <w:jc w:val="both"/>
        <w:outlineLvl w:val="0"/>
      </w:pPr>
    </w:p>
    <w:p w:rsidR="00AB7A68" w:rsidRDefault="00AB7A68">
      <w:pPr>
        <w:pStyle w:val="ConsPlusTitle"/>
        <w:jc w:val="center"/>
        <w:outlineLvl w:val="0"/>
      </w:pPr>
      <w:r>
        <w:t>ОРЛОВСКИЙ ГОРОДСКОЙ СОВЕТ НАРОДНЫХ ДЕПУТАТОВ</w:t>
      </w:r>
    </w:p>
    <w:p w:rsidR="00AB7A68" w:rsidRDefault="00AB7A68">
      <w:pPr>
        <w:pStyle w:val="ConsPlusTitle"/>
        <w:jc w:val="center"/>
      </w:pPr>
    </w:p>
    <w:p w:rsidR="00AB7A68" w:rsidRDefault="00AB7A68">
      <w:pPr>
        <w:pStyle w:val="ConsPlusTitle"/>
        <w:jc w:val="center"/>
      </w:pPr>
      <w:r>
        <w:t>ПОСТАНОВЛЕНИЕ</w:t>
      </w:r>
    </w:p>
    <w:p w:rsidR="00AB7A68" w:rsidRDefault="00AB7A68">
      <w:pPr>
        <w:pStyle w:val="ConsPlusTitle"/>
        <w:jc w:val="center"/>
      </w:pPr>
      <w:r>
        <w:t xml:space="preserve">от </w:t>
      </w:r>
      <w:bookmarkStart w:id="0" w:name="_GoBack"/>
      <w:r>
        <w:t>29 сентября 2005 г. N 75/790-ГС</w:t>
      </w:r>
      <w:bookmarkEnd w:id="0"/>
    </w:p>
    <w:p w:rsidR="00AB7A68" w:rsidRDefault="00AB7A68">
      <w:pPr>
        <w:pStyle w:val="ConsPlusTitle"/>
        <w:jc w:val="center"/>
      </w:pPr>
    </w:p>
    <w:p w:rsidR="00AB7A68" w:rsidRDefault="00AB7A68">
      <w:pPr>
        <w:pStyle w:val="ConsPlusTitle"/>
        <w:jc w:val="center"/>
      </w:pPr>
      <w:r>
        <w:t>О ПРОЕКТЕ ПОЛОЖЕНИЯ</w:t>
      </w:r>
    </w:p>
    <w:p w:rsidR="00AB7A68" w:rsidRDefault="00AB7A68">
      <w:pPr>
        <w:pStyle w:val="ConsPlusTitle"/>
        <w:jc w:val="center"/>
      </w:pPr>
      <w:r>
        <w:t>"О МУНИЦИПАЛЬНОЙ ИЗБИРАТЕЛЬНОЙ КОМИССИИ ГОРОДА ОРЛА"</w:t>
      </w:r>
    </w:p>
    <w:p w:rsidR="00AB7A68" w:rsidRDefault="00AB7A68">
      <w:pPr>
        <w:pStyle w:val="ConsPlusTitle"/>
        <w:jc w:val="center"/>
      </w:pPr>
      <w:r>
        <w:t>(ВТОРОЕ ЧТЕНИЕ - ОКОНЧАТЕЛЬНАЯ РЕДАКЦИЯ)</w:t>
      </w:r>
    </w:p>
    <w:p w:rsidR="00AB7A68" w:rsidRDefault="00AB7A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A68">
        <w:trPr>
          <w:jc w:val="center"/>
        </w:trPr>
        <w:tc>
          <w:tcPr>
            <w:tcW w:w="9294" w:type="dxa"/>
            <w:tcBorders>
              <w:top w:val="nil"/>
              <w:left w:val="single" w:sz="24" w:space="0" w:color="CED3F1"/>
              <w:bottom w:val="nil"/>
              <w:right w:val="single" w:sz="24" w:space="0" w:color="F4F3F8"/>
            </w:tcBorders>
            <w:shd w:val="clear" w:color="auto" w:fill="F4F3F8"/>
          </w:tcPr>
          <w:p w:rsidR="00AB7A68" w:rsidRDefault="00AB7A68">
            <w:pPr>
              <w:pStyle w:val="ConsPlusNormal"/>
              <w:jc w:val="center"/>
            </w:pPr>
            <w:r>
              <w:rPr>
                <w:color w:val="392C69"/>
              </w:rPr>
              <w:t>Список изменяющих документов</w:t>
            </w:r>
          </w:p>
          <w:p w:rsidR="00AB7A68" w:rsidRDefault="00AB7A68">
            <w:pPr>
              <w:pStyle w:val="ConsPlusNormal"/>
              <w:jc w:val="center"/>
            </w:pPr>
            <w:r>
              <w:rPr>
                <w:color w:val="392C69"/>
              </w:rPr>
              <w:t xml:space="preserve">(в ред. </w:t>
            </w:r>
            <w:hyperlink r:id="rId5" w:history="1">
              <w:r>
                <w:rPr>
                  <w:color w:val="0000FF"/>
                </w:rPr>
                <w:t>Постановления</w:t>
              </w:r>
            </w:hyperlink>
            <w:r>
              <w:rPr>
                <w:color w:val="392C69"/>
              </w:rPr>
              <w:t xml:space="preserve"> Орловского городского</w:t>
            </w:r>
          </w:p>
          <w:p w:rsidR="00AB7A68" w:rsidRDefault="00AB7A68">
            <w:pPr>
              <w:pStyle w:val="ConsPlusNormal"/>
              <w:jc w:val="center"/>
            </w:pPr>
            <w:r>
              <w:rPr>
                <w:color w:val="392C69"/>
              </w:rPr>
              <w:t>Совета народных депутатов от 20.12.2005 N 79/831-ГС,</w:t>
            </w:r>
          </w:p>
          <w:p w:rsidR="00AB7A68" w:rsidRDefault="00AB7A68">
            <w:pPr>
              <w:pStyle w:val="ConsPlusNormal"/>
              <w:jc w:val="center"/>
            </w:pPr>
            <w:r>
              <w:rPr>
                <w:color w:val="392C69"/>
              </w:rPr>
              <w:t>Решений Орловского городского Совета народных депутатов</w:t>
            </w:r>
          </w:p>
          <w:p w:rsidR="00AB7A68" w:rsidRDefault="00AB7A68">
            <w:pPr>
              <w:pStyle w:val="ConsPlusNormal"/>
              <w:jc w:val="center"/>
            </w:pPr>
            <w:r>
              <w:rPr>
                <w:color w:val="392C69"/>
              </w:rPr>
              <w:t xml:space="preserve">от 27.04.2006 </w:t>
            </w:r>
            <w:hyperlink r:id="rId6" w:history="1">
              <w:r>
                <w:rPr>
                  <w:color w:val="0000FF"/>
                </w:rPr>
                <w:t>N 3/015-ГС</w:t>
              </w:r>
            </w:hyperlink>
            <w:r>
              <w:rPr>
                <w:color w:val="392C69"/>
              </w:rPr>
              <w:t xml:space="preserve">, от 29.06.2006 </w:t>
            </w:r>
            <w:hyperlink r:id="rId7" w:history="1">
              <w:r>
                <w:rPr>
                  <w:color w:val="0000FF"/>
                </w:rPr>
                <w:t>N 5/075-ГС</w:t>
              </w:r>
            </w:hyperlink>
            <w:r>
              <w:rPr>
                <w:color w:val="392C69"/>
              </w:rPr>
              <w:t>,</w:t>
            </w:r>
          </w:p>
          <w:p w:rsidR="00AB7A68" w:rsidRDefault="00AB7A68">
            <w:pPr>
              <w:pStyle w:val="ConsPlusNormal"/>
              <w:jc w:val="center"/>
            </w:pPr>
            <w:r>
              <w:rPr>
                <w:color w:val="392C69"/>
              </w:rPr>
              <w:t xml:space="preserve">от 28.10.2010 </w:t>
            </w:r>
            <w:hyperlink r:id="rId8" w:history="1">
              <w:r>
                <w:rPr>
                  <w:color w:val="0000FF"/>
                </w:rPr>
                <w:t>N 69/1133-ГС</w:t>
              </w:r>
            </w:hyperlink>
            <w:r>
              <w:rPr>
                <w:color w:val="392C69"/>
              </w:rPr>
              <w:t xml:space="preserve">, от 28.04.2011 </w:t>
            </w:r>
            <w:hyperlink r:id="rId9" w:history="1">
              <w:r>
                <w:rPr>
                  <w:color w:val="0000FF"/>
                </w:rPr>
                <w:t>N 3/0029-ГС</w:t>
              </w:r>
            </w:hyperlink>
            <w:r>
              <w:rPr>
                <w:color w:val="392C69"/>
              </w:rPr>
              <w:t>,</w:t>
            </w:r>
          </w:p>
          <w:p w:rsidR="00AB7A68" w:rsidRDefault="00AB7A68">
            <w:pPr>
              <w:pStyle w:val="ConsPlusNormal"/>
              <w:jc w:val="center"/>
            </w:pPr>
            <w:r>
              <w:rPr>
                <w:color w:val="392C69"/>
              </w:rPr>
              <w:t xml:space="preserve">от 31.01.2013 </w:t>
            </w:r>
            <w:hyperlink r:id="rId10" w:history="1">
              <w:r>
                <w:rPr>
                  <w:color w:val="0000FF"/>
                </w:rPr>
                <w:t>N 29/0536-ГС</w:t>
              </w:r>
            </w:hyperlink>
            <w:r>
              <w:rPr>
                <w:color w:val="392C69"/>
              </w:rPr>
              <w:t xml:space="preserve">, от 28.03.2013 </w:t>
            </w:r>
            <w:hyperlink r:id="rId11" w:history="1">
              <w:r>
                <w:rPr>
                  <w:color w:val="0000FF"/>
                </w:rPr>
                <w:t>N 31/0586-ГС</w:t>
              </w:r>
            </w:hyperlink>
            <w:r>
              <w:rPr>
                <w:color w:val="392C69"/>
              </w:rPr>
              <w:t>,</w:t>
            </w:r>
          </w:p>
          <w:p w:rsidR="00AB7A68" w:rsidRDefault="00AB7A68">
            <w:pPr>
              <w:pStyle w:val="ConsPlusNormal"/>
              <w:jc w:val="center"/>
            </w:pPr>
            <w:r>
              <w:rPr>
                <w:color w:val="392C69"/>
              </w:rPr>
              <w:t xml:space="preserve">от 25.04.2013 </w:t>
            </w:r>
            <w:hyperlink r:id="rId12" w:history="1">
              <w:r>
                <w:rPr>
                  <w:color w:val="0000FF"/>
                </w:rPr>
                <w:t>N 32/0612-ГС</w:t>
              </w:r>
            </w:hyperlink>
            <w:r>
              <w:rPr>
                <w:color w:val="392C69"/>
              </w:rPr>
              <w:t xml:space="preserve">, от 31.10.2013 </w:t>
            </w:r>
            <w:hyperlink r:id="rId13" w:history="1">
              <w:r>
                <w:rPr>
                  <w:color w:val="0000FF"/>
                </w:rPr>
                <w:t>N 39/0770-ГС</w:t>
              </w:r>
            </w:hyperlink>
            <w:r>
              <w:rPr>
                <w:color w:val="392C69"/>
              </w:rPr>
              <w:t>,</w:t>
            </w:r>
          </w:p>
          <w:p w:rsidR="00AB7A68" w:rsidRDefault="00AB7A68">
            <w:pPr>
              <w:pStyle w:val="ConsPlusNormal"/>
              <w:jc w:val="center"/>
            </w:pPr>
            <w:r>
              <w:rPr>
                <w:color w:val="392C69"/>
              </w:rPr>
              <w:t xml:space="preserve">от 29.06.2016 </w:t>
            </w:r>
            <w:hyperlink r:id="rId14" w:history="1">
              <w:r>
                <w:rPr>
                  <w:color w:val="0000FF"/>
                </w:rPr>
                <w:t>N 11/0206-ГС</w:t>
              </w:r>
            </w:hyperlink>
            <w:r>
              <w:rPr>
                <w:color w:val="392C69"/>
              </w:rPr>
              <w:t xml:space="preserve">, от 22.12.2016 </w:t>
            </w:r>
            <w:hyperlink r:id="rId15" w:history="1">
              <w:r>
                <w:rPr>
                  <w:color w:val="0000FF"/>
                </w:rPr>
                <w:t>N 18/0386-ГС</w:t>
              </w:r>
            </w:hyperlink>
            <w:r>
              <w:rPr>
                <w:color w:val="392C69"/>
              </w:rPr>
              <w:t>)</w:t>
            </w:r>
          </w:p>
        </w:tc>
      </w:tr>
    </w:tbl>
    <w:p w:rsidR="00AB7A68" w:rsidRDefault="00AB7A68">
      <w:pPr>
        <w:pStyle w:val="ConsPlusNormal"/>
        <w:ind w:firstLine="540"/>
        <w:jc w:val="both"/>
      </w:pPr>
    </w:p>
    <w:p w:rsidR="00AB7A68" w:rsidRDefault="00AB7A68">
      <w:pPr>
        <w:pStyle w:val="ConsPlusNormal"/>
        <w:ind w:firstLine="540"/>
        <w:jc w:val="both"/>
      </w:pPr>
      <w:r>
        <w:t xml:space="preserve">В целях регламентации деятельности, установления статуса муниципальной избирательной комиссии города Орла и ее членов, порядка формирования комиссии и в соответствии с Федеральным </w:t>
      </w:r>
      <w:hyperlink r:id="rId1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r:id="rId17" w:history="1">
        <w:r>
          <w:rPr>
            <w:color w:val="0000FF"/>
          </w:rPr>
          <w:t>Законом</w:t>
        </w:r>
      </w:hyperlink>
      <w:r>
        <w:t xml:space="preserve"> Орловской области "О выборах депутатов представительных органов и выборных должностных лиц местного самоуправления Орловской области" Орловский городской Совет народных депутатов постановил:</w:t>
      </w:r>
    </w:p>
    <w:p w:rsidR="00AB7A68" w:rsidRDefault="00AB7A68">
      <w:pPr>
        <w:pStyle w:val="ConsPlusNormal"/>
        <w:ind w:firstLine="540"/>
        <w:jc w:val="both"/>
      </w:pPr>
    </w:p>
    <w:p w:rsidR="00AB7A68" w:rsidRDefault="00AB7A68">
      <w:pPr>
        <w:pStyle w:val="ConsPlusNormal"/>
        <w:ind w:firstLine="540"/>
        <w:jc w:val="both"/>
      </w:pPr>
      <w:r>
        <w:t xml:space="preserve">Принять </w:t>
      </w:r>
      <w:hyperlink w:anchor="P34" w:history="1">
        <w:r>
          <w:rPr>
            <w:color w:val="0000FF"/>
          </w:rPr>
          <w:t>Положение</w:t>
        </w:r>
      </w:hyperlink>
      <w:r>
        <w:t xml:space="preserve"> "О муниципальной избирательной комиссии города Орла" (прилагается).</w:t>
      </w:r>
    </w:p>
    <w:p w:rsidR="00AB7A68" w:rsidRDefault="00AB7A68">
      <w:pPr>
        <w:pStyle w:val="ConsPlusNormal"/>
        <w:ind w:firstLine="540"/>
        <w:jc w:val="both"/>
      </w:pPr>
    </w:p>
    <w:p w:rsidR="00AB7A68" w:rsidRDefault="00AB7A68">
      <w:pPr>
        <w:pStyle w:val="ConsPlusNormal"/>
        <w:jc w:val="right"/>
      </w:pPr>
      <w:r>
        <w:t>Председатель Совета</w:t>
      </w:r>
    </w:p>
    <w:p w:rsidR="00AB7A68" w:rsidRDefault="00AB7A68">
      <w:pPr>
        <w:pStyle w:val="ConsPlusNormal"/>
        <w:jc w:val="right"/>
      </w:pPr>
      <w:r>
        <w:t>В.Н.ИКОННИКОВ</w:t>
      </w:r>
    </w:p>
    <w:p w:rsidR="00AB7A68" w:rsidRDefault="00AB7A68">
      <w:pPr>
        <w:pStyle w:val="ConsPlusNormal"/>
        <w:ind w:firstLine="540"/>
        <w:jc w:val="both"/>
      </w:pPr>
    </w:p>
    <w:p w:rsidR="00AB7A68" w:rsidRDefault="00AB7A68">
      <w:pPr>
        <w:pStyle w:val="ConsPlusNormal"/>
        <w:jc w:val="right"/>
      </w:pPr>
      <w:r>
        <w:t>Согласовано:</w:t>
      </w:r>
    </w:p>
    <w:p w:rsidR="00AB7A68" w:rsidRDefault="00AB7A68">
      <w:pPr>
        <w:pStyle w:val="ConsPlusNormal"/>
        <w:jc w:val="right"/>
      </w:pPr>
      <w:r>
        <w:t>Мэр города Орла</w:t>
      </w:r>
    </w:p>
    <w:p w:rsidR="00AB7A68" w:rsidRDefault="00AB7A68">
      <w:pPr>
        <w:pStyle w:val="ConsPlusNormal"/>
        <w:jc w:val="right"/>
      </w:pPr>
      <w:r>
        <w:t>В.И.УВАРОВ</w:t>
      </w: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Title"/>
        <w:jc w:val="center"/>
        <w:outlineLvl w:val="0"/>
      </w:pPr>
      <w:bookmarkStart w:id="1" w:name="P34"/>
      <w:bookmarkEnd w:id="1"/>
      <w:r>
        <w:t>ПОЛОЖЕНИЕ</w:t>
      </w:r>
    </w:p>
    <w:p w:rsidR="00AB7A68" w:rsidRDefault="00AB7A68">
      <w:pPr>
        <w:pStyle w:val="ConsPlusTitle"/>
        <w:jc w:val="center"/>
      </w:pPr>
      <w:r>
        <w:t>О МУНИЦИПАЛЬНОЙ ИЗБИРАТЕЛЬНОЙ КОМИССИИ</w:t>
      </w:r>
    </w:p>
    <w:p w:rsidR="00AB7A68" w:rsidRDefault="00AB7A68">
      <w:pPr>
        <w:pStyle w:val="ConsPlusTitle"/>
        <w:jc w:val="center"/>
      </w:pPr>
      <w:r>
        <w:t>ГОРОДА ОРЛА</w:t>
      </w:r>
    </w:p>
    <w:p w:rsidR="00AB7A68" w:rsidRDefault="00AB7A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A68">
        <w:trPr>
          <w:jc w:val="center"/>
        </w:trPr>
        <w:tc>
          <w:tcPr>
            <w:tcW w:w="9294" w:type="dxa"/>
            <w:tcBorders>
              <w:top w:val="nil"/>
              <w:left w:val="single" w:sz="24" w:space="0" w:color="CED3F1"/>
              <w:bottom w:val="nil"/>
              <w:right w:val="single" w:sz="24" w:space="0" w:color="F4F3F8"/>
            </w:tcBorders>
            <w:shd w:val="clear" w:color="auto" w:fill="F4F3F8"/>
          </w:tcPr>
          <w:p w:rsidR="00AB7A68" w:rsidRDefault="00AB7A68">
            <w:pPr>
              <w:pStyle w:val="ConsPlusNormal"/>
              <w:jc w:val="center"/>
            </w:pPr>
            <w:r>
              <w:rPr>
                <w:color w:val="392C69"/>
              </w:rPr>
              <w:t>Список изменяющих документов</w:t>
            </w:r>
          </w:p>
          <w:p w:rsidR="00AB7A68" w:rsidRDefault="00AB7A68">
            <w:pPr>
              <w:pStyle w:val="ConsPlusNormal"/>
              <w:jc w:val="center"/>
            </w:pPr>
            <w:r>
              <w:rPr>
                <w:color w:val="392C69"/>
              </w:rPr>
              <w:t xml:space="preserve">(в ред. </w:t>
            </w:r>
            <w:hyperlink r:id="rId18" w:history="1">
              <w:r>
                <w:rPr>
                  <w:color w:val="0000FF"/>
                </w:rPr>
                <w:t>Постановления</w:t>
              </w:r>
            </w:hyperlink>
            <w:r>
              <w:rPr>
                <w:color w:val="392C69"/>
              </w:rPr>
              <w:t xml:space="preserve"> Орловского городского</w:t>
            </w:r>
          </w:p>
          <w:p w:rsidR="00AB7A68" w:rsidRDefault="00AB7A68">
            <w:pPr>
              <w:pStyle w:val="ConsPlusNormal"/>
              <w:jc w:val="center"/>
            </w:pPr>
            <w:r>
              <w:rPr>
                <w:color w:val="392C69"/>
              </w:rPr>
              <w:t>Совета народных депутатов от 20.12.2005 N 79/831-ГС,</w:t>
            </w:r>
          </w:p>
          <w:p w:rsidR="00AB7A68" w:rsidRDefault="00AB7A68">
            <w:pPr>
              <w:pStyle w:val="ConsPlusNormal"/>
              <w:jc w:val="center"/>
            </w:pPr>
            <w:r>
              <w:rPr>
                <w:color w:val="392C69"/>
              </w:rPr>
              <w:t>Решений Орловского городского Совета народных депутатов</w:t>
            </w:r>
          </w:p>
          <w:p w:rsidR="00AB7A68" w:rsidRDefault="00AB7A68">
            <w:pPr>
              <w:pStyle w:val="ConsPlusNormal"/>
              <w:jc w:val="center"/>
            </w:pPr>
            <w:r>
              <w:rPr>
                <w:color w:val="392C69"/>
              </w:rPr>
              <w:t xml:space="preserve">от 27.04.2006 </w:t>
            </w:r>
            <w:hyperlink r:id="rId19" w:history="1">
              <w:r>
                <w:rPr>
                  <w:color w:val="0000FF"/>
                </w:rPr>
                <w:t>N 3/015-ГС</w:t>
              </w:r>
            </w:hyperlink>
            <w:r>
              <w:rPr>
                <w:color w:val="392C69"/>
              </w:rPr>
              <w:t xml:space="preserve">, от 29.06.2006 </w:t>
            </w:r>
            <w:hyperlink r:id="rId20" w:history="1">
              <w:r>
                <w:rPr>
                  <w:color w:val="0000FF"/>
                </w:rPr>
                <w:t>N 5/075-ГС</w:t>
              </w:r>
            </w:hyperlink>
            <w:r>
              <w:rPr>
                <w:color w:val="392C69"/>
              </w:rPr>
              <w:t>,</w:t>
            </w:r>
          </w:p>
          <w:p w:rsidR="00AB7A68" w:rsidRDefault="00AB7A68">
            <w:pPr>
              <w:pStyle w:val="ConsPlusNormal"/>
              <w:jc w:val="center"/>
            </w:pPr>
            <w:r>
              <w:rPr>
                <w:color w:val="392C69"/>
              </w:rPr>
              <w:t xml:space="preserve">от 28.10.2010 </w:t>
            </w:r>
            <w:hyperlink r:id="rId21" w:history="1">
              <w:r>
                <w:rPr>
                  <w:color w:val="0000FF"/>
                </w:rPr>
                <w:t>N 69/1133-ГС</w:t>
              </w:r>
            </w:hyperlink>
            <w:r>
              <w:rPr>
                <w:color w:val="392C69"/>
              </w:rPr>
              <w:t xml:space="preserve">, от 28.04.2011 </w:t>
            </w:r>
            <w:hyperlink r:id="rId22" w:history="1">
              <w:r>
                <w:rPr>
                  <w:color w:val="0000FF"/>
                </w:rPr>
                <w:t>N 3/0029-ГС</w:t>
              </w:r>
            </w:hyperlink>
            <w:r>
              <w:rPr>
                <w:color w:val="392C69"/>
              </w:rPr>
              <w:t>,</w:t>
            </w:r>
          </w:p>
          <w:p w:rsidR="00AB7A68" w:rsidRDefault="00AB7A68">
            <w:pPr>
              <w:pStyle w:val="ConsPlusNormal"/>
              <w:jc w:val="center"/>
            </w:pPr>
            <w:r>
              <w:rPr>
                <w:color w:val="392C69"/>
              </w:rPr>
              <w:lastRenderedPageBreak/>
              <w:t xml:space="preserve">от 31.01.2013 </w:t>
            </w:r>
            <w:hyperlink r:id="rId23" w:history="1">
              <w:r>
                <w:rPr>
                  <w:color w:val="0000FF"/>
                </w:rPr>
                <w:t>N 29/0536-ГС</w:t>
              </w:r>
            </w:hyperlink>
            <w:r>
              <w:rPr>
                <w:color w:val="392C69"/>
              </w:rPr>
              <w:t xml:space="preserve">, от 28.03.2013 </w:t>
            </w:r>
            <w:hyperlink r:id="rId24" w:history="1">
              <w:r>
                <w:rPr>
                  <w:color w:val="0000FF"/>
                </w:rPr>
                <w:t>N 31/0586-ГС</w:t>
              </w:r>
            </w:hyperlink>
            <w:r>
              <w:rPr>
                <w:color w:val="392C69"/>
              </w:rPr>
              <w:t>,</w:t>
            </w:r>
          </w:p>
          <w:p w:rsidR="00AB7A68" w:rsidRDefault="00AB7A68">
            <w:pPr>
              <w:pStyle w:val="ConsPlusNormal"/>
              <w:jc w:val="center"/>
            </w:pPr>
            <w:r>
              <w:rPr>
                <w:color w:val="392C69"/>
              </w:rPr>
              <w:t xml:space="preserve">от 25.04.2013 </w:t>
            </w:r>
            <w:hyperlink r:id="rId25" w:history="1">
              <w:r>
                <w:rPr>
                  <w:color w:val="0000FF"/>
                </w:rPr>
                <w:t>N 32/0612-ГС</w:t>
              </w:r>
            </w:hyperlink>
            <w:r>
              <w:rPr>
                <w:color w:val="392C69"/>
              </w:rPr>
              <w:t xml:space="preserve">, от 31.10.2013 </w:t>
            </w:r>
            <w:hyperlink r:id="rId26" w:history="1">
              <w:r>
                <w:rPr>
                  <w:color w:val="0000FF"/>
                </w:rPr>
                <w:t>N 39/0770-ГС</w:t>
              </w:r>
            </w:hyperlink>
            <w:r>
              <w:rPr>
                <w:color w:val="392C69"/>
              </w:rPr>
              <w:t>,</w:t>
            </w:r>
          </w:p>
          <w:p w:rsidR="00AB7A68" w:rsidRDefault="00AB7A68">
            <w:pPr>
              <w:pStyle w:val="ConsPlusNormal"/>
              <w:jc w:val="center"/>
            </w:pPr>
            <w:r>
              <w:rPr>
                <w:color w:val="392C69"/>
              </w:rPr>
              <w:t xml:space="preserve">от 29.06.2016 </w:t>
            </w:r>
            <w:hyperlink r:id="rId27" w:history="1">
              <w:r>
                <w:rPr>
                  <w:color w:val="0000FF"/>
                </w:rPr>
                <w:t>N 11/0206-ГС</w:t>
              </w:r>
            </w:hyperlink>
            <w:r>
              <w:rPr>
                <w:color w:val="392C69"/>
              </w:rPr>
              <w:t xml:space="preserve">, от 22.12.2016 </w:t>
            </w:r>
            <w:hyperlink r:id="rId28" w:history="1">
              <w:r>
                <w:rPr>
                  <w:color w:val="0000FF"/>
                </w:rPr>
                <w:t>N 18/0386-ГС</w:t>
              </w:r>
            </w:hyperlink>
            <w:r>
              <w:rPr>
                <w:color w:val="392C69"/>
              </w:rPr>
              <w:t>)</w:t>
            </w:r>
          </w:p>
        </w:tc>
      </w:tr>
    </w:tbl>
    <w:p w:rsidR="00AB7A68" w:rsidRDefault="00AB7A68">
      <w:pPr>
        <w:pStyle w:val="ConsPlusNormal"/>
        <w:ind w:firstLine="540"/>
        <w:jc w:val="both"/>
      </w:pPr>
    </w:p>
    <w:p w:rsidR="00AB7A68" w:rsidRDefault="00AB7A68">
      <w:pPr>
        <w:pStyle w:val="ConsPlusNormal"/>
        <w:ind w:firstLine="540"/>
        <w:jc w:val="both"/>
      </w:pPr>
      <w:r>
        <w:t>Настоящее Положение определяет статус, полномочия, порядок формирования и деятельности муниципальной избирательной комиссии города Орла.</w:t>
      </w:r>
    </w:p>
    <w:p w:rsidR="00AB7A68" w:rsidRDefault="00AB7A68">
      <w:pPr>
        <w:pStyle w:val="ConsPlusNormal"/>
        <w:ind w:firstLine="540"/>
        <w:jc w:val="both"/>
      </w:pPr>
    </w:p>
    <w:p w:rsidR="00AB7A68" w:rsidRDefault="00AB7A68">
      <w:pPr>
        <w:pStyle w:val="ConsPlusNormal"/>
        <w:jc w:val="center"/>
        <w:outlineLvl w:val="1"/>
      </w:pPr>
      <w:r>
        <w:t>I. ОБЩИЕ ПОЛОЖЕНИЯ</w:t>
      </w:r>
    </w:p>
    <w:p w:rsidR="00AB7A68" w:rsidRDefault="00AB7A68">
      <w:pPr>
        <w:pStyle w:val="ConsPlusNormal"/>
        <w:ind w:firstLine="540"/>
        <w:jc w:val="both"/>
      </w:pPr>
    </w:p>
    <w:p w:rsidR="00AB7A68" w:rsidRDefault="00AB7A68">
      <w:pPr>
        <w:pStyle w:val="ConsPlusNormal"/>
        <w:ind w:firstLine="540"/>
        <w:jc w:val="both"/>
        <w:outlineLvl w:val="2"/>
      </w:pPr>
      <w:r>
        <w:t>Статья 1. Муниципальная избирательная комиссия города Орла</w:t>
      </w:r>
    </w:p>
    <w:p w:rsidR="00AB7A68" w:rsidRDefault="00AB7A68">
      <w:pPr>
        <w:pStyle w:val="ConsPlusNormal"/>
        <w:ind w:firstLine="540"/>
        <w:jc w:val="both"/>
      </w:pPr>
    </w:p>
    <w:p w:rsidR="00AB7A68" w:rsidRDefault="00AB7A68">
      <w:pPr>
        <w:pStyle w:val="ConsPlusNormal"/>
        <w:ind w:firstLine="540"/>
        <w:jc w:val="both"/>
      </w:pPr>
      <w:r>
        <w:t>1. Муниципальная избирательная комиссия города Орла (далее - избирательная комиссия) обеспечивает реализацию и защиту избирательных прав и права на участие в референдуме граждан Российской Федерации, проживающих в городе Орле, организует в соответствии с действующим законодательством подготовку и проведение выборов депутатов представительного органа и выборных должностных лиц местного самоуправления, избираемых населением, на территории муниципального образования "Город Орел" (далее - город Орел).</w:t>
      </w:r>
    </w:p>
    <w:p w:rsidR="00AB7A68" w:rsidRDefault="00AB7A68">
      <w:pPr>
        <w:pStyle w:val="ConsPlusNormal"/>
        <w:spacing w:before="220"/>
        <w:ind w:firstLine="540"/>
        <w:jc w:val="both"/>
      </w:pPr>
      <w:r>
        <w:t>2. При проведении местного референдума, отзыва депутата представительного органа местного самоуправления избирательная комиссия действует в качестве городской комиссии референдума, комиссии отзыва.</w:t>
      </w:r>
    </w:p>
    <w:p w:rsidR="00AB7A68" w:rsidRDefault="00AB7A68">
      <w:pPr>
        <w:pStyle w:val="ConsPlusNormal"/>
        <w:ind w:firstLine="540"/>
        <w:jc w:val="both"/>
      </w:pPr>
    </w:p>
    <w:p w:rsidR="00AB7A68" w:rsidRDefault="00AB7A68">
      <w:pPr>
        <w:pStyle w:val="ConsPlusNormal"/>
        <w:ind w:firstLine="540"/>
        <w:jc w:val="both"/>
        <w:outlineLvl w:val="2"/>
      </w:pPr>
      <w:r>
        <w:t>Статья 2. Правовая основа организации и деятельности муниципальной избирательной комиссии города Орла</w:t>
      </w:r>
    </w:p>
    <w:p w:rsidR="00AB7A68" w:rsidRDefault="00AB7A68">
      <w:pPr>
        <w:pStyle w:val="ConsPlusNormal"/>
        <w:ind w:firstLine="540"/>
        <w:jc w:val="both"/>
      </w:pPr>
    </w:p>
    <w:p w:rsidR="00AB7A68" w:rsidRDefault="00AB7A68">
      <w:pPr>
        <w:pStyle w:val="ConsPlusNormal"/>
        <w:ind w:firstLine="540"/>
        <w:jc w:val="both"/>
      </w:pPr>
      <w:r>
        <w:t xml:space="preserve">1. Правовой основой организации и деятельности избирательной комиссии являются федеральные законы, Законы Орловской области, </w:t>
      </w:r>
      <w:hyperlink r:id="rId29" w:history="1">
        <w:r>
          <w:rPr>
            <w:color w:val="0000FF"/>
          </w:rPr>
          <w:t>Устав</w:t>
        </w:r>
      </w:hyperlink>
      <w:r>
        <w:t xml:space="preserve"> (Основной Закон) Орловской области, </w:t>
      </w:r>
      <w:hyperlink r:id="rId30" w:history="1">
        <w:r>
          <w:rPr>
            <w:color w:val="0000FF"/>
          </w:rPr>
          <w:t>Устав</w:t>
        </w:r>
      </w:hyperlink>
      <w:r>
        <w:t xml:space="preserve"> города Орла, настоящее Положение.</w:t>
      </w:r>
    </w:p>
    <w:p w:rsidR="00AB7A68" w:rsidRDefault="00AB7A68">
      <w:pPr>
        <w:pStyle w:val="ConsPlusNormal"/>
        <w:jc w:val="both"/>
      </w:pPr>
      <w:r>
        <w:t xml:space="preserve">(в ред. </w:t>
      </w:r>
      <w:hyperlink r:id="rId31"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 xml:space="preserve">2. Избирательная комиссия в своей деятельности руководствуется </w:t>
      </w:r>
      <w:hyperlink r:id="rId32" w:history="1">
        <w:r>
          <w:rPr>
            <w:color w:val="0000FF"/>
          </w:rPr>
          <w:t>Конституцией</w:t>
        </w:r>
      </w:hyperlink>
      <w:r>
        <w:t xml:space="preserve"> Российской Федерации, действующим федеральным законодательством, законодательством Орловской области, правовыми актами Центральной избирательной комиссии Российской Федерации и Избирательной комиссии Орловской области, нормативными правовыми актами органов местного самоуправления города Орла, решениями избирательной комиссии, а также настоящим Положением.</w:t>
      </w:r>
    </w:p>
    <w:p w:rsidR="00AB7A68" w:rsidRDefault="00AB7A68">
      <w:pPr>
        <w:pStyle w:val="ConsPlusNormal"/>
        <w:jc w:val="both"/>
      </w:pPr>
      <w:r>
        <w:t xml:space="preserve">(часть 2 в ред. </w:t>
      </w:r>
      <w:hyperlink r:id="rId33" w:history="1">
        <w:r>
          <w:rPr>
            <w:color w:val="0000FF"/>
          </w:rPr>
          <w:t>Решения</w:t>
        </w:r>
      </w:hyperlink>
      <w:r>
        <w:t xml:space="preserve"> Орловского городского Совета народных депутатов от 31.10.2013 N 39/0770-ГС)</w:t>
      </w:r>
    </w:p>
    <w:p w:rsidR="00AB7A68" w:rsidRDefault="00AB7A68">
      <w:pPr>
        <w:pStyle w:val="ConsPlusNormal"/>
        <w:ind w:firstLine="540"/>
        <w:jc w:val="both"/>
      </w:pPr>
    </w:p>
    <w:p w:rsidR="00AB7A68" w:rsidRDefault="00AB7A68">
      <w:pPr>
        <w:pStyle w:val="ConsPlusNormal"/>
        <w:ind w:firstLine="540"/>
        <w:jc w:val="both"/>
        <w:outlineLvl w:val="2"/>
      </w:pPr>
      <w:r>
        <w:t>Статья 3. Место избирательной комиссии в системе избирательных комиссий города Орла</w:t>
      </w:r>
    </w:p>
    <w:p w:rsidR="00AB7A68" w:rsidRDefault="00AB7A68">
      <w:pPr>
        <w:pStyle w:val="ConsPlusNormal"/>
        <w:ind w:firstLine="540"/>
        <w:jc w:val="both"/>
      </w:pPr>
    </w:p>
    <w:p w:rsidR="00AB7A68" w:rsidRDefault="00AB7A68">
      <w:pPr>
        <w:pStyle w:val="ConsPlusNormal"/>
        <w:ind w:firstLine="540"/>
        <w:jc w:val="both"/>
      </w:pPr>
      <w:r>
        <w:t>1. При проведении выборов депутатов представительного органа и выборных должностных лиц местного самоуправления, избираемых населением, на территории города Орла действуют следующие избирательные комиссии:</w:t>
      </w:r>
    </w:p>
    <w:p w:rsidR="00AB7A68" w:rsidRDefault="00AB7A68">
      <w:pPr>
        <w:pStyle w:val="ConsPlusNormal"/>
        <w:spacing w:before="220"/>
        <w:ind w:firstLine="540"/>
        <w:jc w:val="both"/>
      </w:pPr>
      <w:r>
        <w:t>- муниципальная избирательная комиссия города Орла;</w:t>
      </w:r>
    </w:p>
    <w:p w:rsidR="00AB7A68" w:rsidRDefault="00AB7A68">
      <w:pPr>
        <w:pStyle w:val="ConsPlusNormal"/>
        <w:spacing w:before="220"/>
        <w:ind w:firstLine="540"/>
        <w:jc w:val="both"/>
      </w:pPr>
      <w:r>
        <w:t>- территориальные районные избирательные комиссии;</w:t>
      </w:r>
    </w:p>
    <w:p w:rsidR="00AB7A68" w:rsidRDefault="00AB7A68">
      <w:pPr>
        <w:pStyle w:val="ConsPlusNormal"/>
        <w:spacing w:before="220"/>
        <w:ind w:firstLine="540"/>
        <w:jc w:val="both"/>
      </w:pPr>
      <w:r>
        <w:t>- окружные избирательные комиссии;</w:t>
      </w:r>
    </w:p>
    <w:p w:rsidR="00AB7A68" w:rsidRDefault="00AB7A68">
      <w:pPr>
        <w:pStyle w:val="ConsPlusNormal"/>
        <w:spacing w:before="220"/>
        <w:ind w:firstLine="540"/>
        <w:jc w:val="both"/>
      </w:pPr>
      <w:r>
        <w:t>- участковые избирательные комиссии.</w:t>
      </w:r>
    </w:p>
    <w:p w:rsidR="00AB7A68" w:rsidRDefault="00AB7A68">
      <w:pPr>
        <w:pStyle w:val="ConsPlusNormal"/>
        <w:spacing w:before="220"/>
        <w:ind w:firstLine="540"/>
        <w:jc w:val="both"/>
      </w:pPr>
      <w:r>
        <w:t xml:space="preserve">2. Муниципальная избирательная комиссия города Орла обеспечивает реализацию и защиту </w:t>
      </w:r>
      <w:r>
        <w:lastRenderedPageBreak/>
        <w:t>избирательных прав и права на участие в референдуме граждан Российской Федерации на территории города Орла.</w:t>
      </w:r>
    </w:p>
    <w:p w:rsidR="00AB7A68" w:rsidRDefault="00AB7A68">
      <w:pPr>
        <w:pStyle w:val="ConsPlusNormal"/>
        <w:spacing w:before="220"/>
        <w:ind w:firstLine="540"/>
        <w:jc w:val="both"/>
      </w:pPr>
      <w:r>
        <w:t>3. Муниципальная избирательная комиссия города Орла при проведении выборов в органы местного самоуправления, местного референдума, отзыве депутата представительного органа является вышестоящей для территориальных районных, окружных и участковых избирательных комиссий, сформированных на территории города Орла.</w:t>
      </w:r>
    </w:p>
    <w:p w:rsidR="00AB7A68" w:rsidRDefault="00AB7A68">
      <w:pPr>
        <w:pStyle w:val="ConsPlusNormal"/>
        <w:ind w:firstLine="540"/>
        <w:jc w:val="both"/>
      </w:pPr>
    </w:p>
    <w:p w:rsidR="00AB7A68" w:rsidRDefault="00AB7A68">
      <w:pPr>
        <w:pStyle w:val="ConsPlusNormal"/>
        <w:ind w:firstLine="540"/>
        <w:jc w:val="both"/>
        <w:outlineLvl w:val="2"/>
      </w:pPr>
      <w:r>
        <w:t>Статья 4. Принципы организации и деятельности муниципальной избирательной комиссии, ее права и обязанности</w:t>
      </w:r>
    </w:p>
    <w:p w:rsidR="00AB7A68" w:rsidRDefault="00AB7A68">
      <w:pPr>
        <w:pStyle w:val="ConsPlusNormal"/>
        <w:ind w:firstLine="540"/>
        <w:jc w:val="both"/>
      </w:pPr>
    </w:p>
    <w:p w:rsidR="00AB7A68" w:rsidRDefault="00AB7A68">
      <w:pPr>
        <w:pStyle w:val="ConsPlusNormal"/>
        <w:ind w:firstLine="540"/>
        <w:jc w:val="both"/>
      </w:pPr>
      <w:r>
        <w:t>1. Деятельность комиссии осуществляется коллегиально.</w:t>
      </w:r>
    </w:p>
    <w:p w:rsidR="00AB7A68" w:rsidRDefault="00AB7A68">
      <w:pPr>
        <w:pStyle w:val="ConsPlusNormal"/>
        <w:spacing w:before="220"/>
        <w:ind w:firstLine="540"/>
        <w:jc w:val="both"/>
      </w:pPr>
      <w:r>
        <w:t>2. Решения и акты комиссии, принятые в пределах ее компетенции, обязательны для органов местного самоуправления, кандидатов, зарегистрированных кандидатов, общественных объединений, организаций, должностных лиц, избирателей, участников референдума.</w:t>
      </w:r>
    </w:p>
    <w:p w:rsidR="00AB7A68" w:rsidRDefault="00AB7A68">
      <w:pPr>
        <w:pStyle w:val="ConsPlusNormal"/>
        <w:spacing w:before="220"/>
        <w:ind w:firstLine="540"/>
        <w:jc w:val="both"/>
      </w:pPr>
      <w:bookmarkStart w:id="2" w:name="P77"/>
      <w:bookmarkEnd w:id="2"/>
      <w:r>
        <w:t>3. Комиссия обязана в пределах своей компетенции рассматривать поступившие к ней в период избирательной кампании, кампании референдума обращения о нарушениях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инициативной группой по проведению референдума, этот кандидат,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AB7A68" w:rsidRDefault="00AB7A68">
      <w:pPr>
        <w:pStyle w:val="ConsPlusNormal"/>
        <w:spacing w:before="220"/>
        <w:ind w:firstLine="540"/>
        <w:jc w:val="both"/>
      </w:pPr>
      <w:r>
        <w:t xml:space="preserve">4. В соответствии с федеральным законодательством комиссия вправе, в том числе в связи с обращениями, указанными в </w:t>
      </w:r>
      <w:hyperlink w:anchor="P77" w:history="1">
        <w:r>
          <w:rPr>
            <w:color w:val="0000FF"/>
          </w:rPr>
          <w:t>пункте 3</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AB7A68" w:rsidRDefault="00AB7A68">
      <w:pPr>
        <w:pStyle w:val="ConsPlusNormal"/>
        <w:spacing w:before="220"/>
        <w:ind w:firstLine="540"/>
        <w:jc w:val="both"/>
      </w:pPr>
      <w:r>
        <w:t>5. Комиссия обеспечивает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в выборные органы местного самоуправления.</w:t>
      </w:r>
    </w:p>
    <w:p w:rsidR="00AB7A68" w:rsidRDefault="00AB7A68">
      <w:pPr>
        <w:pStyle w:val="ConsPlusNormal"/>
        <w:ind w:firstLine="540"/>
        <w:jc w:val="both"/>
      </w:pPr>
    </w:p>
    <w:p w:rsidR="00AB7A68" w:rsidRDefault="00AB7A68">
      <w:pPr>
        <w:pStyle w:val="ConsPlusNormal"/>
        <w:ind w:firstLine="540"/>
        <w:jc w:val="both"/>
        <w:outlineLvl w:val="2"/>
      </w:pPr>
      <w:r>
        <w:t>Статья 5. Гласность в деятельности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Деятельность избирательной комиссии при подготовке и проведении выборов, референдума, подсчете голосов и установлении итогов голосования, определения результатов выборов, референдума осуществляется открыто и гласно.</w:t>
      </w:r>
    </w:p>
    <w:p w:rsidR="00AB7A68" w:rsidRDefault="00AB7A68">
      <w:pPr>
        <w:pStyle w:val="ConsPlusNormal"/>
        <w:spacing w:before="220"/>
        <w:ind w:firstLine="540"/>
        <w:jc w:val="both"/>
      </w:pPr>
      <w:r>
        <w:t xml:space="preserve">2. Избирательная комиссия в сроки и порядке, установленном законодательством, обеспечивает информирование избирателей, участников референдума о своем составе, местонахождении, номерах телефонов, факсов и иных реквизитах технических средств связи, об образовании избирательных округов и их границ, о сроках и порядке осуществления мероприятий, </w:t>
      </w:r>
      <w:r>
        <w:lastRenderedPageBreak/>
        <w:t>связанных с подготовкой и проведением выборов, референдума, о выдвижении и итогах регистрации кандидатов, об их биографических данных, в том числе об образовании, семейном положении, о наличии гражданства иностранного государства, об отбывании наказания в соответствии с приговором суда, расходовании финансовых средств избирательными комиссиями, о поступлении и использовании средств избирательных фондов кандидатов, зарегистрированных кандидатов, фонда по проведению референдума, о ходе избирательной кампании, об итогах голосования по каждому кандидату, вопросу референдума, а также по другим вопросам, связанным с подготовкой и проведением выборов, референдума.</w:t>
      </w:r>
    </w:p>
    <w:p w:rsidR="00AB7A68" w:rsidRDefault="00AB7A68">
      <w:pPr>
        <w:pStyle w:val="ConsPlusNormal"/>
        <w:spacing w:before="220"/>
        <w:ind w:firstLine="540"/>
        <w:jc w:val="both"/>
      </w:pPr>
      <w:r>
        <w:t>3. На всех заседаниях избирательной комиссии вправе присутствовать зарегистрированный кандидат или его доверенное лицо, наблюдатели по представлению кандидатов, член или уполномоченный представитель инициативной группы по проведению референдума.</w:t>
      </w:r>
    </w:p>
    <w:p w:rsidR="00AB7A68" w:rsidRDefault="00AB7A68">
      <w:pPr>
        <w:pStyle w:val="ConsPlusNormal"/>
        <w:spacing w:before="220"/>
        <w:ind w:firstLine="540"/>
        <w:jc w:val="both"/>
      </w:pPr>
      <w:r>
        <w:t>4. На заседаниях также вправе присутствовать представители средств массовой информации.</w:t>
      </w:r>
    </w:p>
    <w:p w:rsidR="00AB7A68" w:rsidRDefault="00AB7A68">
      <w:pPr>
        <w:pStyle w:val="ConsPlusNormal"/>
        <w:spacing w:before="220"/>
        <w:ind w:firstLine="540"/>
        <w:jc w:val="both"/>
      </w:pPr>
      <w:r>
        <w:t>5. На заседании избирательной комиссии при рассмотрении жалоб (заявлений) вправе присутствовать представители заинтересованных сторон.</w:t>
      </w:r>
    </w:p>
    <w:p w:rsidR="00AB7A68" w:rsidRDefault="00AB7A68">
      <w:pPr>
        <w:pStyle w:val="ConsPlusNormal"/>
        <w:spacing w:before="220"/>
        <w:ind w:firstLine="540"/>
        <w:jc w:val="both"/>
      </w:pPr>
      <w:r>
        <w:t xml:space="preserve">6. На заседаниях избирательной комиссии вправе присутствовать лица, указанные в </w:t>
      </w:r>
      <w:hyperlink r:id="rId34" w:history="1">
        <w:r>
          <w:rPr>
            <w:color w:val="0000FF"/>
          </w:rPr>
          <w:t>части 1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B7A68" w:rsidRDefault="00AB7A68">
      <w:pPr>
        <w:pStyle w:val="ConsPlusNormal"/>
        <w:jc w:val="both"/>
      </w:pPr>
      <w:r>
        <w:t xml:space="preserve">(часть 6 в ред. </w:t>
      </w:r>
      <w:hyperlink r:id="rId35"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ind w:firstLine="540"/>
        <w:jc w:val="both"/>
      </w:pPr>
    </w:p>
    <w:p w:rsidR="00AB7A68" w:rsidRDefault="00AB7A68">
      <w:pPr>
        <w:pStyle w:val="ConsPlusNormal"/>
        <w:jc w:val="center"/>
        <w:outlineLvl w:val="1"/>
      </w:pPr>
      <w:r>
        <w:t>II. СТАТУС, СОСТАВ И ПОРЯДОК ФОРМИРОВАНИЯ МУНИЦИПАЛЬНОЙ</w:t>
      </w:r>
    </w:p>
    <w:p w:rsidR="00AB7A68" w:rsidRDefault="00AB7A68">
      <w:pPr>
        <w:pStyle w:val="ConsPlusNormal"/>
        <w:jc w:val="center"/>
      </w:pPr>
      <w:r>
        <w:t>КОМИССИИ, СТАТУС ЧЛЕНОВ ИЗБИРАТЕЛЬНОЙ КОМИССИИ</w:t>
      </w:r>
    </w:p>
    <w:p w:rsidR="00AB7A68" w:rsidRDefault="00AB7A68">
      <w:pPr>
        <w:pStyle w:val="ConsPlusNormal"/>
        <w:ind w:firstLine="540"/>
        <w:jc w:val="both"/>
      </w:pPr>
    </w:p>
    <w:p w:rsidR="00AB7A68" w:rsidRDefault="00AB7A68">
      <w:pPr>
        <w:pStyle w:val="ConsPlusNormal"/>
        <w:ind w:firstLine="540"/>
        <w:jc w:val="both"/>
        <w:outlineLvl w:val="2"/>
      </w:pPr>
      <w:r>
        <w:t>Статья 6. Статус муниципальной избирательной комиссии города Орла</w:t>
      </w:r>
    </w:p>
    <w:p w:rsidR="00AB7A68" w:rsidRDefault="00AB7A68">
      <w:pPr>
        <w:pStyle w:val="ConsPlusNormal"/>
        <w:ind w:firstLine="540"/>
        <w:jc w:val="both"/>
      </w:pPr>
    </w:p>
    <w:p w:rsidR="00AB7A68" w:rsidRDefault="00AB7A68">
      <w:pPr>
        <w:pStyle w:val="ConsPlusNormal"/>
        <w:ind w:firstLine="540"/>
        <w:jc w:val="both"/>
      </w:pPr>
      <w:r>
        <w:t>1. Муниципальная избирательная комиссия города Орла в пределах своих полномочий обеспечивает на территории города Орла подготовку и проведение выборов депутатов представительного органа и выборных должных лиц местного самоуправления, местного референдума, а также решение иных вопросов, отнесенных к ее компетенции.</w:t>
      </w:r>
    </w:p>
    <w:p w:rsidR="00AB7A68" w:rsidRDefault="00AB7A68">
      <w:pPr>
        <w:pStyle w:val="ConsPlusNormal"/>
        <w:spacing w:before="220"/>
        <w:ind w:firstLine="540"/>
        <w:jc w:val="both"/>
      </w:pPr>
      <w:r>
        <w:t>2. Муниципальная избирательная комиссия города Орла обладает правами юридического лица.</w:t>
      </w:r>
    </w:p>
    <w:p w:rsidR="00AB7A68" w:rsidRDefault="00AB7A68">
      <w:pPr>
        <w:pStyle w:val="ConsPlusNormal"/>
        <w:spacing w:before="220"/>
        <w:ind w:firstLine="540"/>
        <w:jc w:val="both"/>
      </w:pPr>
      <w:r>
        <w:t>Избирательная комиссия имеет печать, штамп, бланки со своими наименованием и реквизитами.</w:t>
      </w:r>
    </w:p>
    <w:p w:rsidR="00AB7A68" w:rsidRDefault="00AB7A68">
      <w:pPr>
        <w:pStyle w:val="ConsPlusNormal"/>
        <w:spacing w:before="220"/>
        <w:ind w:firstLine="540"/>
        <w:jc w:val="both"/>
      </w:pPr>
      <w:r>
        <w:t>3. В соответствии с федеральным законодательством органы государственной власти, органы местного самоуправления, государственные и муниципальные учреждения, их должностные лица обязаны оказывать Комиссии содействие в реализации ее полномочий, в частности, предоставлять на безвозмездной основе необходимые помещения, в том числе для хранения избирательной документации и документации референдума до передачи ее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AB7A68" w:rsidRDefault="00AB7A68">
      <w:pPr>
        <w:pStyle w:val="ConsPlusNormal"/>
        <w:jc w:val="both"/>
      </w:pPr>
      <w:r>
        <w:t xml:space="preserve">(в ред. </w:t>
      </w:r>
      <w:hyperlink r:id="rId36"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 xml:space="preserve">4. В соответствии с федеральным законодательством организации, имеющие муниципальную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в органы местного самоуправления, официального решения о назначении местного референдума, их должностные лица обязаны оказывать комиссии содействие в реализации ее полномочий, в частности </w:t>
      </w:r>
      <w:r>
        <w:lastRenderedPageBreak/>
        <w:t>предоставлять транспортные средства, средства связи, техническое оборудование, помещения.</w:t>
      </w:r>
    </w:p>
    <w:p w:rsidR="00AB7A68" w:rsidRDefault="00AB7A68">
      <w:pPr>
        <w:pStyle w:val="ConsPlusNormal"/>
        <w:spacing w:before="220"/>
        <w:ind w:firstLine="540"/>
        <w:jc w:val="both"/>
      </w:pPr>
      <w:r>
        <w:t>5. Муниципальные организации, осуществляющие теле- и радиовещание, и редакции муниципальных периодических печатных изданий обязана предоставлять избирательной комиссии бесплатное эфирное время для информирования избирателей, участников референдума, а также бесплатную печатную площадь для опубликования своих решений и актов, размещения иной печатной информации. При этом расходы организации телерадиовещания и редакций периодических печатных изданий относятся на результаты деятельности этих организаций и редакций.</w:t>
      </w:r>
    </w:p>
    <w:p w:rsidR="00AB7A68" w:rsidRDefault="00AB7A68">
      <w:pPr>
        <w:pStyle w:val="ConsPlusNormal"/>
        <w:ind w:firstLine="540"/>
        <w:jc w:val="both"/>
      </w:pPr>
    </w:p>
    <w:p w:rsidR="00AB7A68" w:rsidRDefault="00AB7A68">
      <w:pPr>
        <w:pStyle w:val="ConsPlusNormal"/>
        <w:ind w:firstLine="540"/>
        <w:jc w:val="both"/>
        <w:outlineLvl w:val="2"/>
      </w:pPr>
      <w:r>
        <w:t>Статья 7. Срок полномочий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Срок полномочий муниципальной избирательной комиссии составляет пять лет.</w:t>
      </w:r>
    </w:p>
    <w:p w:rsidR="00AB7A68" w:rsidRDefault="00AB7A68">
      <w:pPr>
        <w:pStyle w:val="ConsPlusNormal"/>
        <w:jc w:val="both"/>
      </w:pPr>
      <w:r>
        <w:t xml:space="preserve">(часть 1 в ред. </w:t>
      </w:r>
      <w:hyperlink r:id="rId37" w:history="1">
        <w:r>
          <w:rPr>
            <w:color w:val="0000FF"/>
          </w:rPr>
          <w:t>Решения</w:t>
        </w:r>
      </w:hyperlink>
      <w:r>
        <w:t xml:space="preserve"> Орловского городского Совета народных депутатов от 28.10.2010 N 69/1133-ГС)</w:t>
      </w:r>
    </w:p>
    <w:p w:rsidR="00AB7A68" w:rsidRDefault="00AB7A68">
      <w:pPr>
        <w:pStyle w:val="ConsPlusNormal"/>
        <w:spacing w:before="220"/>
        <w:ind w:firstLine="540"/>
        <w:jc w:val="both"/>
      </w:pPr>
      <w:r>
        <w:t>2. В случае если полномочия избирательной комиссии истекают в период избирательной кампании, после назначения референдума и до окончания кампании референдума, в которых участвует избирательная комиссия, срок ее полномочий продлевается до окончания этой избирательной кампании, кампании референдума.</w:t>
      </w:r>
    </w:p>
    <w:p w:rsidR="00AB7A68" w:rsidRDefault="00AB7A68">
      <w:pPr>
        <w:pStyle w:val="ConsPlusNormal"/>
        <w:spacing w:before="220"/>
        <w:ind w:firstLine="540"/>
        <w:jc w:val="both"/>
      </w:pPr>
      <w:r>
        <w:t>3. Данное положение не применяется при проведении повторных и дополнительных выборов депутатов Орловского городского Совета народных депутатов.</w:t>
      </w:r>
    </w:p>
    <w:p w:rsidR="00AB7A68" w:rsidRDefault="00AB7A68">
      <w:pPr>
        <w:pStyle w:val="ConsPlusNormal"/>
        <w:ind w:firstLine="540"/>
        <w:jc w:val="both"/>
      </w:pPr>
    </w:p>
    <w:p w:rsidR="00AB7A68" w:rsidRDefault="00AB7A68">
      <w:pPr>
        <w:pStyle w:val="ConsPlusNormal"/>
        <w:ind w:firstLine="540"/>
        <w:jc w:val="both"/>
        <w:outlineLvl w:val="2"/>
      </w:pPr>
      <w:r>
        <w:t>Статья 8. Состав и порядок формирования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Формирование избирательной комиссии осуществляется Орловским городским Советом народных депутатов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Орловском областном Совете народных депутатов, Орловском городском Совете народных депутатов, а также предложений собраний избирателей по месту жительства, работы, службы, учебы, предложений муниципальной избирательной комиссии города Орла предыдущего состава, Избирательной комиссии Орловской области.</w:t>
      </w:r>
    </w:p>
    <w:p w:rsidR="00AB7A68" w:rsidRDefault="00AB7A68">
      <w:pPr>
        <w:pStyle w:val="ConsPlusNormal"/>
        <w:jc w:val="both"/>
      </w:pPr>
      <w:r>
        <w:t xml:space="preserve">(часть 1 в ред. </w:t>
      </w:r>
      <w:hyperlink r:id="rId38"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2. Орловский городской Совет народных депутатов обязан назначить не менее одной второй от общего числа членов комиссии на основе поступивших предложений политических партий, избирательных блоков, выдвинувших списки кандидатов, допущенных к распределению депутатских мандатов в Государственной Думе Федерального Собрания Российской Федерации, Орловском областном и Орловском городском Совете народных депутатов.</w:t>
      </w:r>
    </w:p>
    <w:p w:rsidR="00AB7A68" w:rsidRDefault="00AB7A68">
      <w:pPr>
        <w:pStyle w:val="ConsPlusNormal"/>
        <w:jc w:val="both"/>
      </w:pPr>
      <w:r>
        <w:t xml:space="preserve">(в ред. </w:t>
      </w:r>
      <w:hyperlink r:id="rId39"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3. В избирательную комиссию может быть назначено не более одного представителя от каждой политической партии, от каждого избирательного блока. Политическая партия, избирательное объединение, иное общественное объединение, избирательный блок не вправе предлагать одновременно несколько кандидатур для назначения в состав избирательной комиссии.</w:t>
      </w:r>
    </w:p>
    <w:p w:rsidR="00AB7A68" w:rsidRDefault="00AB7A68">
      <w:pPr>
        <w:pStyle w:val="ConsPlusNormal"/>
        <w:spacing w:before="220"/>
        <w:ind w:firstLine="540"/>
        <w:jc w:val="both"/>
      </w:pPr>
      <w:r>
        <w:t>4. Орловский городской Совет народных депутатов обязан назначить половину от общего числа избирательной комиссии на основе поступивших предложений Избирательной комиссии Орловской области.</w:t>
      </w:r>
    </w:p>
    <w:p w:rsidR="00AB7A68" w:rsidRDefault="00AB7A68">
      <w:pPr>
        <w:pStyle w:val="ConsPlusNormal"/>
        <w:jc w:val="both"/>
      </w:pPr>
      <w:r>
        <w:t xml:space="preserve">(в ред. </w:t>
      </w:r>
      <w:hyperlink r:id="rId40" w:history="1">
        <w:r>
          <w:rPr>
            <w:color w:val="0000FF"/>
          </w:rPr>
          <w:t>Решения</w:t>
        </w:r>
      </w:hyperlink>
      <w:r>
        <w:t xml:space="preserve"> Орловского городского Совета народных депутатов от 28.04.2011 N 3/0029-ГС)</w:t>
      </w:r>
    </w:p>
    <w:p w:rsidR="00AB7A68" w:rsidRDefault="00AB7A68">
      <w:pPr>
        <w:pStyle w:val="ConsPlusNormal"/>
        <w:spacing w:before="220"/>
        <w:ind w:firstLine="540"/>
        <w:jc w:val="both"/>
      </w:pPr>
      <w:r>
        <w:lastRenderedPageBreak/>
        <w:t>5. Государственные служащие и лица, замещающие должности муниципальной службы в органах местного самоуправления, не могут составлять более одной второй от общего числа членов избирательной комиссии.</w:t>
      </w:r>
    </w:p>
    <w:p w:rsidR="00AB7A68" w:rsidRDefault="00AB7A68">
      <w:pPr>
        <w:pStyle w:val="ConsPlusNormal"/>
        <w:jc w:val="both"/>
      </w:pPr>
      <w:r>
        <w:t xml:space="preserve">(в ред. </w:t>
      </w:r>
      <w:hyperlink r:id="rId41" w:history="1">
        <w:r>
          <w:rPr>
            <w:color w:val="0000FF"/>
          </w:rPr>
          <w:t>Постановления</w:t>
        </w:r>
      </w:hyperlink>
      <w:r>
        <w:t xml:space="preserve"> Орловского городского Совета народных депутатов от 20.12.2005 N 79/831-ГС)</w:t>
      </w:r>
    </w:p>
    <w:p w:rsidR="00AB7A68" w:rsidRDefault="00AB7A68">
      <w:pPr>
        <w:pStyle w:val="ConsPlusNormal"/>
        <w:spacing w:before="220"/>
        <w:ind w:firstLine="540"/>
        <w:jc w:val="both"/>
      </w:pPr>
      <w:r>
        <w:t>6. Назначение членов комиссии с правом решающего голоса происходит не позднее 15 дней до дня истечения срока полномочий избирательной комиссии предыдущего состава.</w:t>
      </w:r>
    </w:p>
    <w:p w:rsidR="00AB7A68" w:rsidRDefault="00AB7A68">
      <w:pPr>
        <w:pStyle w:val="ConsPlusNormal"/>
        <w:spacing w:before="220"/>
        <w:ind w:firstLine="540"/>
        <w:jc w:val="both"/>
      </w:pPr>
      <w:r>
        <w:t>7. Назначение членов избирательной комиссии оформляется постановлением Орловского городского Совета народных депутатов.</w:t>
      </w:r>
    </w:p>
    <w:p w:rsidR="00AB7A68" w:rsidRDefault="00AB7A68">
      <w:pPr>
        <w:pStyle w:val="ConsPlusNormal"/>
        <w:spacing w:before="220"/>
        <w:ind w:firstLine="540"/>
        <w:jc w:val="both"/>
      </w:pPr>
      <w:r>
        <w:t>8. Состав избирательной комиссии подлежит опубликованию в средствах массовой информации.</w:t>
      </w:r>
    </w:p>
    <w:p w:rsidR="00AB7A68" w:rsidRDefault="00AB7A68">
      <w:pPr>
        <w:pStyle w:val="ConsPlusNormal"/>
        <w:ind w:firstLine="540"/>
        <w:jc w:val="both"/>
      </w:pPr>
    </w:p>
    <w:p w:rsidR="00AB7A68" w:rsidRDefault="00AB7A68">
      <w:pPr>
        <w:pStyle w:val="ConsPlusNormal"/>
        <w:ind w:firstLine="540"/>
        <w:jc w:val="both"/>
        <w:outlineLvl w:val="2"/>
      </w:pPr>
      <w:r>
        <w:t>Статья 9. Статус члена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 xml:space="preserve">1. Членом избирательной комиссии с правом решающего голоса может быть назначен с его согласия гражданин Российской Федерации, достигший возраста 18 лет, обладающий избирательным правом, за исключением лиц, перечисленных в </w:t>
      </w:r>
      <w:hyperlink w:anchor="P132" w:history="1">
        <w:r>
          <w:rPr>
            <w:color w:val="0000FF"/>
          </w:rPr>
          <w:t>подпункте 4</w:t>
        </w:r>
      </w:hyperlink>
      <w:r>
        <w:t xml:space="preserve"> настоящей статьи.</w:t>
      </w:r>
    </w:p>
    <w:p w:rsidR="00AB7A68" w:rsidRDefault="00AB7A68">
      <w:pPr>
        <w:pStyle w:val="ConsPlusNormal"/>
        <w:spacing w:before="220"/>
        <w:ind w:firstLine="540"/>
        <w:jc w:val="both"/>
      </w:pPr>
      <w:r>
        <w:t>2. Никто не вправе оказывать воздействие на гражданина Российской Федерации с целью принудить его дать согласие на назначение или отказаться от назначения членом избирательной комиссии с правом решающего голоса.</w:t>
      </w:r>
    </w:p>
    <w:p w:rsidR="00AB7A68" w:rsidRDefault="00AB7A68">
      <w:pPr>
        <w:pStyle w:val="ConsPlusNormal"/>
        <w:spacing w:before="220"/>
        <w:ind w:firstLine="540"/>
        <w:jc w:val="both"/>
      </w:pPr>
      <w:r>
        <w:t xml:space="preserve">3. Члену избирательной комиссии с правом решающего голоса выдается удостоверение в соответствии с </w:t>
      </w:r>
      <w:hyperlink w:anchor="P334" w:history="1">
        <w:r>
          <w:rPr>
            <w:color w:val="0000FF"/>
          </w:rPr>
          <w:t>Положением</w:t>
        </w:r>
      </w:hyperlink>
      <w:r>
        <w:t xml:space="preserve"> "Об удостоверениях, выдаваемых членам муниципальной избирательной комиссии города Орла с правом решающего голоса" (приложение к настоящему Положению).</w:t>
      </w:r>
    </w:p>
    <w:p w:rsidR="00AB7A68" w:rsidRDefault="00AB7A68">
      <w:pPr>
        <w:pStyle w:val="ConsPlusNormal"/>
        <w:jc w:val="both"/>
      </w:pPr>
      <w:r>
        <w:t xml:space="preserve">(часть 3 в ред. </w:t>
      </w:r>
      <w:hyperlink r:id="rId42"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bookmarkStart w:id="3" w:name="P132"/>
      <w:bookmarkEnd w:id="3"/>
      <w:r>
        <w:t xml:space="preserve">4. Членами избирательной комиссии с правом решающего голоса не могут быть лица, указанные в </w:t>
      </w:r>
      <w:hyperlink r:id="rId43" w:history="1">
        <w:r>
          <w:rPr>
            <w:color w:val="0000FF"/>
          </w:rPr>
          <w:t>части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B7A68" w:rsidRDefault="00AB7A68">
      <w:pPr>
        <w:pStyle w:val="ConsPlusNormal"/>
        <w:jc w:val="both"/>
      </w:pPr>
      <w:r>
        <w:t xml:space="preserve">(часть 4 в ред. </w:t>
      </w:r>
      <w:hyperlink r:id="rId44"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5. Члену избирательной комиссии с правом решающего голоса, освобожденному на основании представления избирательной комиссии от основной работы на период подготовки и проведения выборов, референдума, сохраняется основное место работы (должность) и выплачивается компенсация за период, в течение которого он был освобожден от основной работы. Размер и порядок выплаты компенсации устанавливается избирательной комиссией за счет и в пределах бюджетных средств, выделенных на проведение соответствующих выборов, референдума.</w:t>
      </w:r>
    </w:p>
    <w:p w:rsidR="00AB7A68" w:rsidRDefault="00AB7A68">
      <w:pPr>
        <w:pStyle w:val="ConsPlusNormal"/>
        <w:spacing w:before="220"/>
        <w:ind w:firstLine="540"/>
        <w:jc w:val="both"/>
      </w:pPr>
      <w:r>
        <w:t>Члену избирательной комиссии с правом решающего голоса производится дополнительная оплата труда (вознаграждение) за работу в комиссии по подготовке и проведению выборов, референдума за счет и в пределах бюджетных средств, выделенных на проведение выборов, референдума, в размерах и порядке, установленных избирательной комиссией.</w:t>
      </w:r>
    </w:p>
    <w:p w:rsidR="00AB7A68" w:rsidRDefault="00AB7A68">
      <w:pPr>
        <w:pStyle w:val="ConsPlusNormal"/>
        <w:jc w:val="both"/>
      </w:pPr>
      <w:r>
        <w:t xml:space="preserve">(в ред. </w:t>
      </w:r>
      <w:hyperlink r:id="rId45" w:history="1">
        <w:r>
          <w:rPr>
            <w:color w:val="0000FF"/>
          </w:rPr>
          <w:t>Решения</w:t>
        </w:r>
      </w:hyperlink>
      <w:r>
        <w:t xml:space="preserve"> Орловского городского Совета народных депутатов от 28.04.2011 N 3/0029-ГС)</w:t>
      </w:r>
    </w:p>
    <w:p w:rsidR="00AB7A68" w:rsidRDefault="00AB7A68">
      <w:pPr>
        <w:pStyle w:val="ConsPlusNormal"/>
        <w:spacing w:before="220"/>
        <w:ind w:firstLine="540"/>
        <w:jc w:val="both"/>
      </w:pPr>
      <w:r>
        <w:t>6. Срок полномочий членов избирательной комиссии с правом решающего голоса истекает одновременно с прекращением полномочий избирательной комиссии.</w:t>
      </w:r>
    </w:p>
    <w:p w:rsidR="00AB7A68" w:rsidRDefault="00AB7A68">
      <w:pPr>
        <w:pStyle w:val="ConsPlusNormal"/>
        <w:spacing w:before="220"/>
        <w:ind w:firstLine="540"/>
        <w:jc w:val="both"/>
      </w:pPr>
      <w:r>
        <w:t xml:space="preserve">7. Член избирательной комиссии с правом решающего голоса освобождается от обязанностей </w:t>
      </w:r>
      <w:r>
        <w:lastRenderedPageBreak/>
        <w:t>члена избирательной комиссии до истечения срока полномочий по постановлению Орловского городского Совета народных депутатов в случае:</w:t>
      </w:r>
    </w:p>
    <w:p w:rsidR="00AB7A68" w:rsidRDefault="00AB7A68">
      <w:pPr>
        <w:pStyle w:val="ConsPlusNormal"/>
        <w:spacing w:before="220"/>
        <w:ind w:firstLine="540"/>
        <w:jc w:val="both"/>
      </w:pPr>
      <w:r>
        <w:t>а) подачи членом избирательной комиссии заявления в письменной форме о сложении своих полномочий;</w:t>
      </w:r>
    </w:p>
    <w:p w:rsidR="00AB7A68" w:rsidRDefault="00AB7A68">
      <w:pPr>
        <w:pStyle w:val="ConsPlusNormal"/>
        <w:spacing w:before="220"/>
        <w:ind w:firstLine="540"/>
        <w:jc w:val="both"/>
      </w:pPr>
      <w:r>
        <w:t xml:space="preserve">б) появления оснований, предусмотренных </w:t>
      </w:r>
      <w:hyperlink w:anchor="P132" w:history="1">
        <w:r>
          <w:rPr>
            <w:color w:val="0000FF"/>
          </w:rPr>
          <w:t>пунктом 4</w:t>
        </w:r>
      </w:hyperlink>
      <w:r>
        <w:t xml:space="preserve"> настоящей статьи.</w:t>
      </w:r>
    </w:p>
    <w:p w:rsidR="00AB7A68" w:rsidRDefault="00AB7A68">
      <w:pPr>
        <w:pStyle w:val="ConsPlusNormal"/>
        <w:spacing w:before="220"/>
        <w:ind w:firstLine="540"/>
        <w:jc w:val="both"/>
      </w:pPr>
      <w:r>
        <w:t>Изменения в составе избирательной комиссии подлежат официальному опубликованию.</w:t>
      </w:r>
    </w:p>
    <w:p w:rsidR="00AB7A68" w:rsidRDefault="00AB7A68">
      <w:pPr>
        <w:pStyle w:val="ConsPlusNormal"/>
        <w:spacing w:before="220"/>
        <w:ind w:firstLine="540"/>
        <w:jc w:val="both"/>
      </w:pPr>
      <w:r>
        <w:t xml:space="preserve">8. Полномочия члена комиссии с правом решающего голоса прекращаются немедленно в соответствии </w:t>
      </w:r>
      <w:hyperlink r:id="rId46" w:history="1">
        <w:r>
          <w:rPr>
            <w:color w:val="0000FF"/>
          </w:rPr>
          <w:t>частью 8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B7A68" w:rsidRDefault="00AB7A68">
      <w:pPr>
        <w:pStyle w:val="ConsPlusNormal"/>
        <w:jc w:val="both"/>
      </w:pPr>
      <w:r>
        <w:t xml:space="preserve">(часть 8 в ред. </w:t>
      </w:r>
      <w:hyperlink r:id="rId47" w:history="1">
        <w:r>
          <w:rPr>
            <w:color w:val="0000FF"/>
          </w:rPr>
          <w:t>Решения</w:t>
        </w:r>
      </w:hyperlink>
      <w:r>
        <w:t xml:space="preserve"> Орловского городского Совета народных депутатов от 22.12.2016 N 18/0386-ГС)</w:t>
      </w:r>
    </w:p>
    <w:p w:rsidR="00AB7A68" w:rsidRDefault="00AB7A68">
      <w:pPr>
        <w:pStyle w:val="ConsPlusNormal"/>
        <w:spacing w:before="220"/>
        <w:ind w:firstLine="540"/>
        <w:jc w:val="both"/>
      </w:pPr>
      <w:r>
        <w:t xml:space="preserve">9. Исключена. - </w:t>
      </w:r>
      <w:hyperlink r:id="rId48" w:history="1">
        <w:r>
          <w:rPr>
            <w:color w:val="0000FF"/>
          </w:rPr>
          <w:t>Решение</w:t>
        </w:r>
      </w:hyperlink>
      <w:r>
        <w:t xml:space="preserve"> Орловского городского Совета народных депутатов от 22.12.2016 N 18/0386-ГС.</w:t>
      </w:r>
    </w:p>
    <w:p w:rsidR="00AB7A68" w:rsidRDefault="00AB7A68">
      <w:pPr>
        <w:pStyle w:val="ConsPlusNormal"/>
        <w:spacing w:before="220"/>
        <w:ind w:firstLine="540"/>
        <w:jc w:val="both"/>
      </w:pPr>
      <w:r>
        <w:t>10. Орловский городской Совет народных депутатов обязан назначить нового члена избирательной комиссии вместо выбывшего члена по вышеуказанным обстоятельствам не позднее чем в месячный срок со дня его выбытия в соответствии с требованиями, установленными настоящим Положением, а в период проведения избирательной кампании, проведения референдума - не позднее 10 дней со дня его выбытия.</w:t>
      </w:r>
    </w:p>
    <w:p w:rsidR="00AB7A68" w:rsidRDefault="00AB7A68">
      <w:pPr>
        <w:pStyle w:val="ConsPlusNormal"/>
        <w:spacing w:before="220"/>
        <w:ind w:firstLine="540"/>
        <w:jc w:val="both"/>
      </w:pPr>
      <w:r>
        <w:t>Если до истечения срока полномочий избирательной комиссии осталось менее 3 месяцев, назначение нового члена комиссии вместо выбывшего не производится при условии, что в составе комиссии остается более половины от установленного числа членов комиссии с правом решающего голоса.</w:t>
      </w:r>
    </w:p>
    <w:p w:rsidR="00AB7A68" w:rsidRDefault="00AB7A68">
      <w:pPr>
        <w:pStyle w:val="ConsPlusNormal"/>
        <w:ind w:firstLine="540"/>
        <w:jc w:val="both"/>
      </w:pPr>
    </w:p>
    <w:p w:rsidR="00AB7A68" w:rsidRDefault="00AB7A68">
      <w:pPr>
        <w:pStyle w:val="ConsPlusNormal"/>
        <w:ind w:firstLine="540"/>
        <w:jc w:val="both"/>
        <w:outlineLvl w:val="2"/>
      </w:pPr>
      <w:r>
        <w:t xml:space="preserve">Статья 10. Исключена. - </w:t>
      </w:r>
      <w:hyperlink r:id="rId49" w:history="1">
        <w:r>
          <w:rPr>
            <w:color w:val="0000FF"/>
          </w:rPr>
          <w:t>Решение</w:t>
        </w:r>
      </w:hyperlink>
      <w:r>
        <w:t xml:space="preserve"> Орловского городского Совета народных депутатов от 22.12.2016 N 18/0386-ГС.</w:t>
      </w:r>
    </w:p>
    <w:p w:rsidR="00AB7A68" w:rsidRDefault="00AB7A68">
      <w:pPr>
        <w:pStyle w:val="ConsPlusNormal"/>
        <w:ind w:firstLine="540"/>
        <w:jc w:val="both"/>
      </w:pPr>
    </w:p>
    <w:p w:rsidR="00AB7A68" w:rsidRDefault="00AB7A68">
      <w:pPr>
        <w:pStyle w:val="ConsPlusNormal"/>
        <w:jc w:val="center"/>
        <w:outlineLvl w:val="1"/>
      </w:pPr>
      <w:r>
        <w:t>III. ПОЛНОМОЧИЯ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outlineLvl w:val="2"/>
      </w:pPr>
      <w:r>
        <w:t>Статья 11. Полномочия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Избирательная комиссия осуществляет подготовку и проведение на территории города Орла:</w:t>
      </w:r>
    </w:p>
    <w:p w:rsidR="00AB7A68" w:rsidRDefault="00AB7A68">
      <w:pPr>
        <w:pStyle w:val="ConsPlusNormal"/>
        <w:spacing w:before="220"/>
        <w:ind w:firstLine="540"/>
        <w:jc w:val="both"/>
      </w:pPr>
      <w:r>
        <w:t>а) выборов депутатов представительного органа и выборных должностных лиц местного самоуправления, избираемых населением;</w:t>
      </w:r>
    </w:p>
    <w:p w:rsidR="00AB7A68" w:rsidRDefault="00AB7A68">
      <w:pPr>
        <w:pStyle w:val="ConsPlusNormal"/>
        <w:spacing w:before="220"/>
        <w:ind w:firstLine="540"/>
        <w:jc w:val="both"/>
      </w:pPr>
      <w:r>
        <w:t>б) городского референдума;</w:t>
      </w:r>
    </w:p>
    <w:p w:rsidR="00AB7A68" w:rsidRDefault="00AB7A68">
      <w:pPr>
        <w:pStyle w:val="ConsPlusNormal"/>
        <w:spacing w:before="220"/>
        <w:ind w:firstLine="540"/>
        <w:jc w:val="both"/>
      </w:pPr>
      <w:r>
        <w:t>в) голосование по отзыву депутатов Орловского городского Совета народных депутатов;</w:t>
      </w:r>
    </w:p>
    <w:p w:rsidR="00AB7A68" w:rsidRDefault="00AB7A68">
      <w:pPr>
        <w:pStyle w:val="ConsPlusNormal"/>
        <w:spacing w:before="220"/>
        <w:ind w:firstLine="540"/>
        <w:jc w:val="both"/>
      </w:pPr>
      <w:r>
        <w:t>г) опросов жителей города.</w:t>
      </w:r>
    </w:p>
    <w:p w:rsidR="00AB7A68" w:rsidRDefault="00AB7A68">
      <w:pPr>
        <w:pStyle w:val="ConsPlusNormal"/>
        <w:spacing w:before="220"/>
        <w:ind w:firstLine="540"/>
        <w:jc w:val="both"/>
      </w:pPr>
      <w:r>
        <w:t>2. Избирательная комиссия:</w:t>
      </w:r>
    </w:p>
    <w:p w:rsidR="00AB7A68" w:rsidRDefault="00AB7A68">
      <w:pPr>
        <w:pStyle w:val="ConsPlusNormal"/>
        <w:spacing w:before="220"/>
        <w:ind w:firstLine="540"/>
        <w:jc w:val="both"/>
      </w:pPr>
      <w:r>
        <w:t>а) осуществляет на территории города Орла контроль за соблюдением избирательных прав и права на участие в референдуме граждан Российской Федерации;</w:t>
      </w:r>
    </w:p>
    <w:p w:rsidR="00AB7A68" w:rsidRDefault="00AB7A68">
      <w:pPr>
        <w:pStyle w:val="ConsPlusNormal"/>
        <w:spacing w:before="220"/>
        <w:ind w:firstLine="540"/>
        <w:jc w:val="both"/>
      </w:pPr>
      <w:r>
        <w:t>б) обеспечивает на территории города Орла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B7A68" w:rsidRDefault="00AB7A68">
      <w:pPr>
        <w:pStyle w:val="ConsPlusNormal"/>
        <w:spacing w:before="220"/>
        <w:ind w:firstLine="540"/>
        <w:jc w:val="both"/>
      </w:pPr>
      <w:r>
        <w:lastRenderedPageBreak/>
        <w:t>в) осуществляет на территории города Орла меры по обеспечению при проведении выборов в органы местного самоуправления, местных референдумов единого порядка:</w:t>
      </w:r>
    </w:p>
    <w:p w:rsidR="00AB7A68" w:rsidRDefault="00AB7A68">
      <w:pPr>
        <w:pStyle w:val="ConsPlusNormal"/>
        <w:spacing w:before="220"/>
        <w:ind w:firstLine="540"/>
        <w:jc w:val="both"/>
      </w:pPr>
      <w:r>
        <w:t>- распределения эфирного времени и печатной площади между зарегистрированными кандидатами при проведении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B7A68" w:rsidRDefault="00AB7A68">
      <w:pPr>
        <w:pStyle w:val="ConsPlusNormal"/>
        <w:spacing w:before="220"/>
        <w:ind w:firstLine="540"/>
        <w:jc w:val="both"/>
      </w:pPr>
      <w:r>
        <w:t>- установления итогов голосования, определения результатов выборов, референдумов;</w:t>
      </w:r>
    </w:p>
    <w:p w:rsidR="00AB7A68" w:rsidRDefault="00AB7A68">
      <w:pPr>
        <w:pStyle w:val="ConsPlusNormal"/>
        <w:spacing w:before="220"/>
        <w:ind w:firstLine="540"/>
        <w:jc w:val="both"/>
      </w:pPr>
      <w:r>
        <w:t>- опубликования итогов голосования и результатов выборов, референдумов;</w:t>
      </w:r>
    </w:p>
    <w:p w:rsidR="00AB7A68" w:rsidRDefault="00AB7A68">
      <w:pPr>
        <w:pStyle w:val="ConsPlusNormal"/>
        <w:spacing w:before="220"/>
        <w:ind w:firstLine="540"/>
        <w:jc w:val="both"/>
      </w:pPr>
      <w:r>
        <w:t>г) осуществляет на территории города Орла меры по организации финансирования подготовки и проведения выборов в органы местного самоуправления, местных референдумов, распределяет выделенные денежные средства, контролирует их целевое использование;</w:t>
      </w:r>
    </w:p>
    <w:p w:rsidR="00AB7A68" w:rsidRDefault="00AB7A68">
      <w:pPr>
        <w:pStyle w:val="ConsPlusNormal"/>
        <w:spacing w:before="220"/>
        <w:ind w:firstLine="540"/>
        <w:jc w:val="both"/>
      </w:pPr>
      <w:r>
        <w:t>д) оказывает правовую, методическую, организационно-техническую помощь нижестоящим избирательным комиссиям;</w:t>
      </w:r>
    </w:p>
    <w:p w:rsidR="00AB7A68" w:rsidRDefault="00AB7A68">
      <w:pPr>
        <w:pStyle w:val="ConsPlusNormal"/>
        <w:spacing w:before="220"/>
        <w:ind w:firstLine="540"/>
        <w:jc w:val="both"/>
      </w:pPr>
      <w:r>
        <w:t>е)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B7A68" w:rsidRDefault="00AB7A68">
      <w:pPr>
        <w:pStyle w:val="ConsPlusNormal"/>
        <w:spacing w:before="220"/>
        <w:ind w:firstLine="540"/>
        <w:jc w:val="both"/>
      </w:pPr>
      <w:r>
        <w:t>ж) 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rsidR="00AB7A68" w:rsidRDefault="00AB7A68">
      <w:pPr>
        <w:pStyle w:val="ConsPlusNormal"/>
        <w:spacing w:before="220"/>
        <w:ind w:firstLine="540"/>
        <w:jc w:val="both"/>
      </w:pPr>
      <w:r>
        <w:t>з) регистрирует инициативные группы по проведению местного референдума;</w:t>
      </w:r>
    </w:p>
    <w:p w:rsidR="00AB7A68" w:rsidRDefault="00AB7A68">
      <w:pPr>
        <w:pStyle w:val="ConsPlusNormal"/>
        <w:spacing w:before="220"/>
        <w:ind w:firstLine="540"/>
        <w:jc w:val="both"/>
      </w:pPr>
      <w:r>
        <w:t>и) утверждает форму и текст избирательных бюллетеней по выборам депутатов Орловского городского Совета народных депутатов, списков избирателей, других избирательных документов, документов по проведению местного референдума в случаях, предусмотренных Законом Орловской области;</w:t>
      </w:r>
    </w:p>
    <w:p w:rsidR="00AB7A68" w:rsidRDefault="00AB7A68">
      <w:pPr>
        <w:pStyle w:val="ConsPlusNormal"/>
        <w:spacing w:before="220"/>
        <w:ind w:firstLine="540"/>
        <w:jc w:val="both"/>
      </w:pPr>
      <w:r>
        <w:t>к) рассматривает вопросы материально-технического обеспечения подготовки и проведения выборов;</w:t>
      </w:r>
    </w:p>
    <w:p w:rsidR="00AB7A68" w:rsidRDefault="00AB7A68">
      <w:pPr>
        <w:pStyle w:val="ConsPlusNormal"/>
        <w:spacing w:before="220"/>
        <w:ind w:firstLine="540"/>
        <w:jc w:val="both"/>
      </w:pPr>
      <w:r>
        <w:t>л) контролирует порядок использования денежных средств кандидатами в соответствии с действующим федеральным законодательством и законодательством Орловской области;</w:t>
      </w:r>
    </w:p>
    <w:p w:rsidR="00AB7A68" w:rsidRDefault="00AB7A68">
      <w:pPr>
        <w:pStyle w:val="ConsPlusNormal"/>
        <w:spacing w:before="220"/>
        <w:ind w:firstLine="540"/>
        <w:jc w:val="both"/>
      </w:pPr>
      <w:r>
        <w:t>м) образует избирательные округа, определяет схему образования избирательных округов и представляет ее на утверждение в Орловский городской Совет народных депутатов;</w:t>
      </w:r>
    </w:p>
    <w:p w:rsidR="00AB7A68" w:rsidRDefault="00AB7A68">
      <w:pPr>
        <w:pStyle w:val="ConsPlusNormal"/>
        <w:spacing w:before="220"/>
        <w:ind w:firstLine="540"/>
        <w:jc w:val="both"/>
      </w:pPr>
      <w:r>
        <w:t>н) организует повторное голосование и повторные выборы в предусмотренных законом случаях;</w:t>
      </w:r>
    </w:p>
    <w:p w:rsidR="00AB7A68" w:rsidRDefault="00AB7A68">
      <w:pPr>
        <w:pStyle w:val="ConsPlusNormal"/>
        <w:spacing w:before="220"/>
        <w:ind w:firstLine="540"/>
        <w:jc w:val="both"/>
      </w:pPr>
      <w:r>
        <w:t>о) передает финансовые отчеты об использовании денежных средств избирательных фондов кандидатов для опубликования в средствах массовой информации;</w:t>
      </w:r>
    </w:p>
    <w:p w:rsidR="00AB7A68" w:rsidRDefault="00AB7A68">
      <w:pPr>
        <w:pStyle w:val="ConsPlusNormal"/>
        <w:spacing w:before="220"/>
        <w:ind w:firstLine="540"/>
        <w:jc w:val="both"/>
      </w:pPr>
      <w:r>
        <w:t>п) назначает выборы в случаях, предусмотренных действующим федеральным законодательством и законодательством Орловской области;</w:t>
      </w:r>
    </w:p>
    <w:p w:rsidR="00AB7A68" w:rsidRDefault="00AB7A68">
      <w:pPr>
        <w:pStyle w:val="ConsPlusNormal"/>
        <w:spacing w:before="220"/>
        <w:ind w:firstLine="540"/>
        <w:jc w:val="both"/>
      </w:pPr>
      <w:r>
        <w:t>р) осуществляет иные полномочия в соответствии с действующим федеральным законодательством, законодательством Орловской области и настоящим Положением.</w:t>
      </w:r>
    </w:p>
    <w:p w:rsidR="00AB7A68" w:rsidRDefault="00AB7A68">
      <w:pPr>
        <w:pStyle w:val="ConsPlusNormal"/>
        <w:ind w:firstLine="540"/>
        <w:jc w:val="both"/>
      </w:pPr>
    </w:p>
    <w:p w:rsidR="00AB7A68" w:rsidRDefault="00AB7A68">
      <w:pPr>
        <w:pStyle w:val="ConsPlusNormal"/>
        <w:jc w:val="center"/>
        <w:outlineLvl w:val="1"/>
      </w:pPr>
      <w:r>
        <w:t>IV. ОРГАНИЗАЦИЯ И ПОРЯДОК ДЕЯТЕЛЬНОСТИ МУНИЦИПАЛЬНОЙ</w:t>
      </w:r>
    </w:p>
    <w:p w:rsidR="00AB7A68" w:rsidRDefault="00AB7A68">
      <w:pPr>
        <w:pStyle w:val="ConsPlusNormal"/>
        <w:jc w:val="center"/>
      </w:pPr>
      <w:r>
        <w:t>ИЗБИРАТЕЛЬНОЙ КОМИССИИ ГОРОДА ОРЛА</w:t>
      </w:r>
    </w:p>
    <w:p w:rsidR="00AB7A68" w:rsidRDefault="00AB7A68">
      <w:pPr>
        <w:pStyle w:val="ConsPlusNormal"/>
        <w:ind w:firstLine="540"/>
        <w:jc w:val="both"/>
      </w:pPr>
    </w:p>
    <w:p w:rsidR="00AB7A68" w:rsidRDefault="00AB7A68">
      <w:pPr>
        <w:pStyle w:val="ConsPlusNormal"/>
        <w:ind w:firstLine="540"/>
        <w:jc w:val="both"/>
        <w:outlineLvl w:val="2"/>
      </w:pPr>
      <w:r>
        <w:lastRenderedPageBreak/>
        <w:t>Статья 12. Порядок проведения первого заседания муниципальной избирательной комиссии нового состава</w:t>
      </w:r>
    </w:p>
    <w:p w:rsidR="00AB7A68" w:rsidRDefault="00AB7A68">
      <w:pPr>
        <w:pStyle w:val="ConsPlusNormal"/>
        <w:ind w:firstLine="540"/>
        <w:jc w:val="both"/>
      </w:pPr>
    </w:p>
    <w:p w:rsidR="00AB7A68" w:rsidRDefault="00AB7A68">
      <w:pPr>
        <w:pStyle w:val="ConsPlusNormal"/>
        <w:ind w:firstLine="540"/>
        <w:jc w:val="both"/>
      </w:pPr>
      <w:r>
        <w:t>1. Избирательная комиссия нового состава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избирательной комиссии. Со дня первого заседания избирательной комиссии нового состава полномочия избирательной комиссии прежнего состава прекращаются. Срок полномочий избирательной комиссии исчисляется со дня ее первого заседания.</w:t>
      </w:r>
    </w:p>
    <w:p w:rsidR="00AB7A68" w:rsidRDefault="00AB7A68">
      <w:pPr>
        <w:pStyle w:val="ConsPlusNormal"/>
        <w:spacing w:before="220"/>
        <w:ind w:firstLine="540"/>
        <w:jc w:val="both"/>
      </w:pPr>
      <w:r>
        <w:t>2. Открывает и ведет первое заседание до момента избрания председателя муниципальной избирательной комиссии председатель или заместитель председателя Орловского городского Совета народных депутатов.</w:t>
      </w:r>
    </w:p>
    <w:p w:rsidR="00AB7A68" w:rsidRDefault="00AB7A68">
      <w:pPr>
        <w:pStyle w:val="ConsPlusNormal"/>
        <w:spacing w:before="220"/>
        <w:ind w:firstLine="540"/>
        <w:jc w:val="both"/>
      </w:pPr>
      <w:r>
        <w:t>3. Председатель, заместитель председателя и секретарь избирательной комиссии избираются на первом заседании тайным голосованием из числа членов комиссии с правом решающего голоса.</w:t>
      </w:r>
    </w:p>
    <w:p w:rsidR="00AB7A68" w:rsidRDefault="00AB7A68">
      <w:pPr>
        <w:pStyle w:val="ConsPlusNormal"/>
        <w:ind w:firstLine="540"/>
        <w:jc w:val="both"/>
      </w:pPr>
    </w:p>
    <w:p w:rsidR="00AB7A68" w:rsidRDefault="00AB7A68">
      <w:pPr>
        <w:pStyle w:val="ConsPlusNormal"/>
        <w:ind w:firstLine="540"/>
        <w:jc w:val="both"/>
        <w:outlineLvl w:val="2"/>
      </w:pPr>
      <w:r>
        <w:t>Статья 13. Организация деятельности муниципальной избирательной комиссии города Орла</w:t>
      </w:r>
    </w:p>
    <w:p w:rsidR="00AB7A68" w:rsidRDefault="00AB7A68">
      <w:pPr>
        <w:pStyle w:val="ConsPlusNormal"/>
        <w:ind w:firstLine="540"/>
        <w:jc w:val="both"/>
      </w:pPr>
    </w:p>
    <w:p w:rsidR="00AB7A68" w:rsidRDefault="00AB7A68">
      <w:pPr>
        <w:pStyle w:val="ConsPlusNormal"/>
        <w:ind w:firstLine="540"/>
        <w:jc w:val="both"/>
      </w:pPr>
      <w:r>
        <w:t>1. Деятельность избирательной комиссии осуществляется на основе коллегиальности, свободного и открытого обсуждения и решения вопросов, входящих в ее компетенцию, инициативы членов избирательной комиссии.</w:t>
      </w:r>
    </w:p>
    <w:p w:rsidR="00AB7A68" w:rsidRDefault="00AB7A68">
      <w:pPr>
        <w:pStyle w:val="ConsPlusNormal"/>
        <w:spacing w:before="220"/>
        <w:ind w:firstLine="540"/>
        <w:jc w:val="both"/>
      </w:pPr>
      <w:r>
        <w:t>2. Избирательная комиссия рассматривает на своем заседании вопросы, входящие в ее компетенцию, и принимает решения в пределах своих полномочий.</w:t>
      </w:r>
    </w:p>
    <w:p w:rsidR="00AB7A68" w:rsidRDefault="00AB7A68">
      <w:pPr>
        <w:pStyle w:val="ConsPlusNormal"/>
        <w:spacing w:before="220"/>
        <w:ind w:firstLine="540"/>
        <w:jc w:val="both"/>
      </w:pPr>
      <w:r>
        <w:t>3. Заседания избирательной комиссии созываются председателем или по его поручению заместителем председателя комиссии. Председатель избирательной комиссии, его заместитель обязаны созвать заседание комиссии по требованию одной трети от установленного числа членов комиссии с правом решающего голоса. Указанное требование в письменной форме с необходимым количеством подписей членов избирательной комиссии должно быть представлено председателю избирательной комиссии или его заместителю, если он выполняет поручение председателя избирательной комиссии о созыве заседаний комиссии. Заседание избирательной комиссии в этом случае проводится в срок, предлагаемый данными членами избирательной комиссии, или не позднее чем в недельный срок со дня поступления письменного требования, а в день выборов - незамедлительно.</w:t>
      </w:r>
    </w:p>
    <w:p w:rsidR="00AB7A68" w:rsidRDefault="00AB7A68">
      <w:pPr>
        <w:pStyle w:val="ConsPlusNormal"/>
        <w:spacing w:before="220"/>
        <w:ind w:firstLine="540"/>
        <w:jc w:val="both"/>
      </w:pPr>
      <w:r>
        <w:t>4.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AB7A68" w:rsidRDefault="00AB7A68">
      <w:pPr>
        <w:pStyle w:val="ConsPlusNormal"/>
        <w:spacing w:before="220"/>
        <w:ind w:firstLine="540"/>
        <w:jc w:val="both"/>
      </w:pPr>
      <w:r>
        <w:t>5. Заседания избирательной комиссии, как правило, проводятся по месту ее постоянного пребывания. Избирательная комиссия вправе принять решение о проведении выездного заседания в пределах города.</w:t>
      </w:r>
    </w:p>
    <w:p w:rsidR="00AB7A68" w:rsidRDefault="00AB7A68">
      <w:pPr>
        <w:pStyle w:val="ConsPlusNormal"/>
        <w:spacing w:before="220"/>
        <w:ind w:firstLine="540"/>
        <w:jc w:val="both"/>
      </w:pPr>
      <w:r>
        <w:t>6. Все заседания избирательной комиссии протоколируются. При наличии соответствующих технических средств допускается параллельное проведение аудио-, видеозаписи заседания избирательной комиссии в порядке, предусмотренном избирательной комиссией.</w:t>
      </w:r>
    </w:p>
    <w:p w:rsidR="00AB7A68" w:rsidRDefault="00AB7A68">
      <w:pPr>
        <w:pStyle w:val="ConsPlusNormal"/>
        <w:spacing w:before="220"/>
        <w:ind w:firstLine="540"/>
        <w:jc w:val="both"/>
      </w:pPr>
      <w:r>
        <w:t>7. Избирательная комиссия осуществляет свою деятельность в соответствии с перспективными и текущими планами работы, а также планами мероприятий по подготовке и проведению выборов, референдума.</w:t>
      </w:r>
    </w:p>
    <w:p w:rsidR="00AB7A68" w:rsidRDefault="00AB7A68">
      <w:pPr>
        <w:pStyle w:val="ConsPlusNormal"/>
        <w:spacing w:before="220"/>
        <w:ind w:firstLine="540"/>
        <w:jc w:val="both"/>
      </w:pPr>
      <w:r>
        <w:lastRenderedPageBreak/>
        <w:t>7.1. Избирательная комиссия принимает свой Регламент, положения которого не могут противоречить действующему законодательству.</w:t>
      </w:r>
    </w:p>
    <w:p w:rsidR="00AB7A68" w:rsidRDefault="00AB7A68">
      <w:pPr>
        <w:pStyle w:val="ConsPlusNormal"/>
        <w:jc w:val="both"/>
      </w:pPr>
      <w:r>
        <w:t xml:space="preserve">(часть 7.1 введена </w:t>
      </w:r>
      <w:hyperlink r:id="rId50" w:history="1">
        <w:r>
          <w:rPr>
            <w:color w:val="0000FF"/>
          </w:rPr>
          <w:t>Решением</w:t>
        </w:r>
      </w:hyperlink>
      <w:r>
        <w:t xml:space="preserve"> Орловского городского Совета народных депутатов от 31.10.2013 N 39/0770-ГС)</w:t>
      </w:r>
    </w:p>
    <w:p w:rsidR="00AB7A68" w:rsidRDefault="00AB7A68">
      <w:pPr>
        <w:pStyle w:val="ConsPlusNormal"/>
        <w:spacing w:before="220"/>
        <w:ind w:firstLine="540"/>
        <w:jc w:val="both"/>
      </w:pPr>
      <w:r>
        <w:t>8. В целях реализации возложенных на муниципальную избирательную комиссию задач по подготовке и проведению выборов, муниципальная комиссия имеет право на формирование необходимого штата сотрудников в пределах средств, предусмотренных в бюджете города Орла.</w:t>
      </w:r>
    </w:p>
    <w:p w:rsidR="00AB7A68" w:rsidRDefault="00AB7A68">
      <w:pPr>
        <w:pStyle w:val="ConsPlusNormal"/>
        <w:jc w:val="both"/>
      </w:pPr>
      <w:r>
        <w:t xml:space="preserve">(часть 8 введена </w:t>
      </w:r>
      <w:hyperlink r:id="rId51" w:history="1">
        <w:r>
          <w:rPr>
            <w:color w:val="0000FF"/>
          </w:rPr>
          <w:t>Решением</w:t>
        </w:r>
      </w:hyperlink>
      <w:r>
        <w:t xml:space="preserve"> Орловского городского Совета народных депутатов от 27.04.2006 N 3/015-ГС)</w:t>
      </w:r>
    </w:p>
    <w:p w:rsidR="00AB7A68" w:rsidRDefault="00AB7A68">
      <w:pPr>
        <w:pStyle w:val="ConsPlusNormal"/>
        <w:ind w:firstLine="540"/>
        <w:jc w:val="both"/>
      </w:pPr>
    </w:p>
    <w:p w:rsidR="00AB7A68" w:rsidRDefault="00AB7A68">
      <w:pPr>
        <w:pStyle w:val="ConsPlusNormal"/>
        <w:ind w:firstLine="540"/>
        <w:jc w:val="both"/>
        <w:outlineLvl w:val="2"/>
      </w:pPr>
      <w:r>
        <w:t>Статья 14. Решения муниципальной избирательной комиссии города Орла</w:t>
      </w:r>
    </w:p>
    <w:p w:rsidR="00AB7A68" w:rsidRDefault="00AB7A68">
      <w:pPr>
        <w:pStyle w:val="ConsPlusNormal"/>
        <w:ind w:firstLine="540"/>
        <w:jc w:val="both"/>
      </w:pPr>
    </w:p>
    <w:p w:rsidR="00AB7A68" w:rsidRDefault="00AB7A68">
      <w:pPr>
        <w:pStyle w:val="ConsPlusNormal"/>
        <w:ind w:firstLine="540"/>
        <w:jc w:val="both"/>
      </w:pPr>
      <w:r>
        <w:t>1. Решения избирательной комиссии принимаются членами избирательной комиссии с правом решающего голоса только на заседаниях комиссии в порядке и сроки, предусмотренные федеральными законами, законами Орловской области, настоящим Положением.</w:t>
      </w:r>
    </w:p>
    <w:p w:rsidR="00AB7A68" w:rsidRDefault="00AB7A68">
      <w:pPr>
        <w:pStyle w:val="ConsPlusNormal"/>
        <w:spacing w:before="220"/>
        <w:ind w:firstLine="540"/>
        <w:jc w:val="both"/>
      </w:pPr>
      <w:r>
        <w:t>2. Решения избирательной комиссии об избрании либо освобождении от занимаемой должности председателя, заместителя председателя, секретаря избирательной комиссии, по вопросам финансового обеспечения проведения выборов и референдума, о регистрации кандидатов, об отмене регистрации кандидатов, об итогах голосования 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нижестоящей избирательной комиссии, комиссии референдума и принятия решения по существу жалобы на действия (бездействие) и решения нижестоящих избирательных комиссий и их должностных лиц, в иных случаях, предусмотренных федеральными законами, законами Орловской области, принимаются на заседании избирательной комиссии большинством голосов от установленного числа членов комиссии с правом решающего голоса.</w:t>
      </w:r>
    </w:p>
    <w:p w:rsidR="00AB7A68" w:rsidRDefault="00AB7A68">
      <w:pPr>
        <w:pStyle w:val="ConsPlusNormal"/>
        <w:spacing w:before="220"/>
        <w:ind w:firstLine="540"/>
        <w:jc w:val="both"/>
      </w:pPr>
      <w:r>
        <w:t>3. Решения по другим вопросам принимаются большинством голосов от присутствующих членов избирательной комиссии с правом решающего голоса.</w:t>
      </w:r>
    </w:p>
    <w:p w:rsidR="00AB7A68" w:rsidRDefault="00AB7A68">
      <w:pPr>
        <w:pStyle w:val="ConsPlusNormal"/>
        <w:spacing w:before="220"/>
        <w:ind w:firstLine="540"/>
        <w:jc w:val="both"/>
      </w:pPr>
      <w:r>
        <w:t>4. Избирательная комиссия по требованию любого члена комиссии обязана провести голосование по любому вопросу, входящему в ее компетенцию.</w:t>
      </w:r>
    </w:p>
    <w:p w:rsidR="00AB7A68" w:rsidRDefault="00AB7A68">
      <w:pPr>
        <w:pStyle w:val="ConsPlusNormal"/>
        <w:spacing w:before="220"/>
        <w:ind w:firstLine="540"/>
        <w:jc w:val="both"/>
      </w:pPr>
      <w:r>
        <w:t>5. В случае равного числа голосов "за" и "против" при принятии любых решений избирательной комиссии голос председателя комиссии является решающим.</w:t>
      </w:r>
    </w:p>
    <w:p w:rsidR="00AB7A68" w:rsidRDefault="00AB7A68">
      <w:pPr>
        <w:pStyle w:val="ConsPlusNormal"/>
        <w:spacing w:before="220"/>
        <w:ind w:firstLine="540"/>
        <w:jc w:val="both"/>
      </w:pPr>
      <w:r>
        <w:t>6. Решения избирательной комиссии, за исключением решений об избрании и освобождения от должности председателя, заместителя председателя и секретаря комиссий, принимаются открытым голосованием.</w:t>
      </w:r>
    </w:p>
    <w:p w:rsidR="00AB7A68" w:rsidRDefault="00AB7A68">
      <w:pPr>
        <w:pStyle w:val="ConsPlusNormal"/>
        <w:spacing w:before="220"/>
        <w:ind w:firstLine="540"/>
        <w:jc w:val="both"/>
      </w:pPr>
      <w:r>
        <w:t>7. Избирательная комиссия может принимать решение о проведении тайного голосования с использованием бюллетеней по любому вопросу, входящему в ее компетенцию.</w:t>
      </w:r>
    </w:p>
    <w:p w:rsidR="00AB7A68" w:rsidRDefault="00AB7A68">
      <w:pPr>
        <w:pStyle w:val="ConsPlusNormal"/>
        <w:spacing w:before="220"/>
        <w:ind w:firstLine="540"/>
        <w:jc w:val="both"/>
      </w:pPr>
      <w:r>
        <w:t>8. Решения и протоколы заседаний избирательной комиссии подписываются председательствующим на заседании и секретарем избирательной комиссии.</w:t>
      </w:r>
    </w:p>
    <w:p w:rsidR="00AB7A68" w:rsidRDefault="00AB7A68">
      <w:pPr>
        <w:pStyle w:val="ConsPlusNormal"/>
        <w:spacing w:before="220"/>
        <w:ind w:firstLine="540"/>
        <w:jc w:val="both"/>
      </w:pPr>
      <w:r>
        <w:t xml:space="preserve">9. Член избирательной комиссии, не согласный с решением, принятым комиссией, вправе в письменной форме высказать особое мнение, которое должно быть рассмотрено избирательной комиссией на данном заседании комиссии, отражено в ее протоколе, приложено к решению, а в случае если особое мнение члена избирательной комиссии касается вопроса, связанного с проведением выборов в органы государственной власти Российской Федерации или Орловской области, а также референдума Российской Федерации или Орловской области, - доведено председателем до сведения Избирательной комиссии Орловской области не позднее чем в </w:t>
      </w:r>
      <w:r>
        <w:lastRenderedPageBreak/>
        <w:t>трехдневный срок, а в день голосования - незамедлительно.</w:t>
      </w:r>
    </w:p>
    <w:p w:rsidR="00AB7A68" w:rsidRDefault="00AB7A68">
      <w:pPr>
        <w:pStyle w:val="ConsPlusNormal"/>
        <w:jc w:val="both"/>
      </w:pPr>
      <w:r>
        <w:t xml:space="preserve">(в ред. </w:t>
      </w:r>
      <w:hyperlink r:id="rId52"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10. Решения избирательной комиссии, принятые в пределах ее компетенции обязательны для нижестоящих комиссий.</w:t>
      </w:r>
    </w:p>
    <w:p w:rsidR="00AB7A68" w:rsidRDefault="00AB7A68">
      <w:pPr>
        <w:pStyle w:val="ConsPlusNormal"/>
        <w:ind w:firstLine="540"/>
        <w:jc w:val="both"/>
      </w:pPr>
    </w:p>
    <w:p w:rsidR="00AB7A68" w:rsidRDefault="00AB7A68">
      <w:pPr>
        <w:pStyle w:val="ConsPlusNormal"/>
        <w:ind w:firstLine="540"/>
        <w:jc w:val="both"/>
        <w:outlineLvl w:val="2"/>
      </w:pPr>
      <w:r>
        <w:t>Статья 14.1. Статус и социальные гарантии председателя муниципальной избирательной комиссии</w:t>
      </w:r>
    </w:p>
    <w:p w:rsidR="00AB7A68" w:rsidRDefault="00AB7A68">
      <w:pPr>
        <w:pStyle w:val="ConsPlusNormal"/>
        <w:ind w:firstLine="540"/>
        <w:jc w:val="both"/>
      </w:pPr>
      <w:r>
        <w:t xml:space="preserve">(введена </w:t>
      </w:r>
      <w:hyperlink r:id="rId53" w:history="1">
        <w:r>
          <w:rPr>
            <w:color w:val="0000FF"/>
          </w:rPr>
          <w:t>Решением</w:t>
        </w:r>
      </w:hyperlink>
      <w:r>
        <w:t xml:space="preserve"> Орловского городского Совета народных депутатов от 31.01.2013 N 29/0536-ГС)</w:t>
      </w:r>
    </w:p>
    <w:p w:rsidR="00AB7A68" w:rsidRDefault="00AB7A68">
      <w:pPr>
        <w:pStyle w:val="ConsPlusNormal"/>
        <w:ind w:firstLine="540"/>
        <w:jc w:val="both"/>
      </w:pPr>
    </w:p>
    <w:p w:rsidR="00AB7A68" w:rsidRDefault="00AB7A68">
      <w:pPr>
        <w:pStyle w:val="ConsPlusNormal"/>
        <w:ind w:firstLine="540"/>
        <w:jc w:val="both"/>
      </w:pPr>
      <w:r>
        <w:t>1. Председатель муниципальной избирательной комиссии замещает муниципальную должность и работает в муниципальной избирательной комиссии на постоянной (штатной) основе.</w:t>
      </w:r>
    </w:p>
    <w:p w:rsidR="00AB7A68" w:rsidRDefault="00AB7A68">
      <w:pPr>
        <w:pStyle w:val="ConsPlusNormal"/>
        <w:spacing w:before="220"/>
        <w:ind w:firstLine="540"/>
        <w:jc w:val="both"/>
      </w:pPr>
      <w:r>
        <w:t xml:space="preserve">На председателя муниципальной избирательной комиссии распространяются ограничения и запреты, установленные Федеральным </w:t>
      </w:r>
      <w:hyperlink r:id="rId54" w:history="1">
        <w:r>
          <w:rPr>
            <w:color w:val="0000FF"/>
          </w:rPr>
          <w:t>законом</w:t>
        </w:r>
      </w:hyperlink>
      <w:r>
        <w:t xml:space="preserve"> от 25 декабря 2008 года N 273-ФЗ "О противодействии коррупции" и другими федеральными законами.</w:t>
      </w:r>
    </w:p>
    <w:p w:rsidR="00AB7A68" w:rsidRDefault="00AB7A68">
      <w:pPr>
        <w:pStyle w:val="ConsPlusNormal"/>
        <w:spacing w:before="220"/>
        <w:ind w:firstLine="540"/>
        <w:jc w:val="both"/>
      </w:pPr>
      <w:r>
        <w:t xml:space="preserve">2. Органы местного самоуправления принимают необходимые меры по материальному и социальному обеспечению председателя муниципальной избирательной комиссии (в том числе медицинскому, санаторно-курортному, жилищно-бытовому, пенсионному и иным видам обеспечения). Уровень материального обеспечения (в том числе размер и виды денежного содержания, иных выплат) и социального обеспечения председателя муниципальной избирательной комиссии не может быть ниже уровня материального и социального обеспечения, установленного для лиц, замещающих муниципальные должности в Орловском городском Совете народных депутатов, названных в </w:t>
      </w:r>
      <w:hyperlink w:anchor="P223" w:history="1">
        <w:r>
          <w:rPr>
            <w:color w:val="0000FF"/>
          </w:rPr>
          <w:t>части 3</w:t>
        </w:r>
      </w:hyperlink>
      <w:r>
        <w:t xml:space="preserve"> настоящей статьи.</w:t>
      </w:r>
    </w:p>
    <w:p w:rsidR="00AB7A68" w:rsidRDefault="00AB7A68">
      <w:pPr>
        <w:pStyle w:val="ConsPlusNormal"/>
        <w:spacing w:before="220"/>
        <w:ind w:firstLine="540"/>
        <w:jc w:val="both"/>
      </w:pPr>
      <w:bookmarkStart w:id="4" w:name="P223"/>
      <w:bookmarkEnd w:id="4"/>
      <w:r>
        <w:t>3. Денежное содержание и социальное обеспечение (в том числе медицинское, санаторно-курортное, жилищно-бытовое, пенсионное и иные виды обеспечения) председателя муниципальной избирательной комиссии приравнивается к денежному содержанию и социальному обеспечению (в том числе медицинскому, санаторно-курортному, жилищно-бытовому, пенсионному и иным видам обеспечения) заместителя председателя Орловского городского Совета народных депутатов, осуществляющего полномочия на постоянной основе.</w:t>
      </w:r>
    </w:p>
    <w:p w:rsidR="00AB7A68" w:rsidRDefault="00AB7A68">
      <w:pPr>
        <w:pStyle w:val="ConsPlusNormal"/>
        <w:spacing w:before="220"/>
        <w:ind w:firstLine="540"/>
        <w:jc w:val="both"/>
      </w:pPr>
      <w:r>
        <w:t xml:space="preserve">Порядок назначения, перерасчета, индексации и выплаты дополнительного материального обеспечения председателя муниципальной избирательной комиссии в виде ежемесячной доплаты к трудовой пенсии по старости (инвалидности), назначенной в соответствии с Федеральным </w:t>
      </w:r>
      <w:hyperlink r:id="rId55" w:history="1">
        <w:r>
          <w:rPr>
            <w:color w:val="0000FF"/>
          </w:rPr>
          <w:t>законом</w:t>
        </w:r>
      </w:hyperlink>
      <w:r>
        <w:t xml:space="preserve"> "О трудовых пенсиях в Российской Федерации" либо досрочно оформленной в соответствии с </w:t>
      </w:r>
      <w:hyperlink r:id="rId56" w:history="1">
        <w:r>
          <w:rPr>
            <w:color w:val="0000FF"/>
          </w:rPr>
          <w:t>Законом</w:t>
        </w:r>
      </w:hyperlink>
      <w:r>
        <w:t xml:space="preserve"> Российской Федерации "О занятости населения в Российской Федерации", устанавливается в порядке, определяемом </w:t>
      </w:r>
      <w:hyperlink r:id="rId57" w:history="1">
        <w:r>
          <w:rPr>
            <w:color w:val="0000FF"/>
          </w:rPr>
          <w:t>Положением</w:t>
        </w:r>
      </w:hyperlink>
      <w:r>
        <w:t xml:space="preserve"> "О порядке назначения и выплаты дополнительного материального обеспечения", принятым решением Орловского городского Совета народных депутатов от 03.02.2009 N 41/691-ГС".</w:t>
      </w:r>
    </w:p>
    <w:p w:rsidR="00AB7A68" w:rsidRDefault="00AB7A68">
      <w:pPr>
        <w:pStyle w:val="ConsPlusNormal"/>
        <w:jc w:val="both"/>
      </w:pPr>
      <w:r>
        <w:t xml:space="preserve">(часть 3 в ред. </w:t>
      </w:r>
      <w:hyperlink r:id="rId58" w:history="1">
        <w:r>
          <w:rPr>
            <w:color w:val="0000FF"/>
          </w:rPr>
          <w:t>Решения</w:t>
        </w:r>
      </w:hyperlink>
      <w:r>
        <w:t xml:space="preserve"> Орловского городского Совета народных депутатов от 25.04.2013 N 32/0612-ГС)</w:t>
      </w:r>
    </w:p>
    <w:p w:rsidR="00AB7A68" w:rsidRDefault="00AB7A68">
      <w:pPr>
        <w:pStyle w:val="ConsPlusNormal"/>
        <w:ind w:firstLine="540"/>
        <w:jc w:val="both"/>
      </w:pPr>
    </w:p>
    <w:p w:rsidR="00AB7A68" w:rsidRDefault="00AB7A68">
      <w:pPr>
        <w:pStyle w:val="ConsPlusNormal"/>
        <w:ind w:firstLine="540"/>
        <w:jc w:val="both"/>
        <w:outlineLvl w:val="2"/>
      </w:pPr>
      <w:r>
        <w:t>Статья 15. Полномочия членов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Член избирательной комиссии с правом решающего голоса обязан присутствовать на всех заседаниях избирательной комиссии. В случае если член комиссии по уважительной причине не может прибыть на заседание избирательной комиссии, он обязан своевременно известить об этом председателя или секретаря избирательной комиссии.</w:t>
      </w:r>
    </w:p>
    <w:p w:rsidR="00AB7A68" w:rsidRDefault="00AB7A68">
      <w:pPr>
        <w:pStyle w:val="ConsPlusNormal"/>
        <w:jc w:val="both"/>
      </w:pPr>
      <w:r>
        <w:t xml:space="preserve">(в ред. </w:t>
      </w:r>
      <w:hyperlink r:id="rId59" w:history="1">
        <w:r>
          <w:rPr>
            <w:color w:val="0000FF"/>
          </w:rPr>
          <w:t>Постановления</w:t>
        </w:r>
      </w:hyperlink>
      <w:r>
        <w:t xml:space="preserve"> Орловского городского Совета народных депутатов от 20.12.2005 N 79/831-ГС)</w:t>
      </w:r>
    </w:p>
    <w:p w:rsidR="00AB7A68" w:rsidRDefault="00AB7A68">
      <w:pPr>
        <w:pStyle w:val="ConsPlusNormal"/>
        <w:spacing w:before="220"/>
        <w:ind w:firstLine="540"/>
        <w:jc w:val="both"/>
      </w:pPr>
      <w:r>
        <w:t>2. Член избирательной комиссии с правом решающего голоса:</w:t>
      </w:r>
    </w:p>
    <w:p w:rsidR="00AB7A68" w:rsidRDefault="00AB7A68">
      <w:pPr>
        <w:pStyle w:val="ConsPlusNormal"/>
        <w:spacing w:before="220"/>
        <w:ind w:firstLine="540"/>
        <w:jc w:val="both"/>
      </w:pPr>
      <w:r>
        <w:lastRenderedPageBreak/>
        <w:t>а) заблаговременно извещается о заседаниях избирательной комиссии;</w:t>
      </w:r>
    </w:p>
    <w:p w:rsidR="00AB7A68" w:rsidRDefault="00AB7A68">
      <w:pPr>
        <w:pStyle w:val="ConsPlusNormal"/>
        <w:spacing w:before="220"/>
        <w:ind w:firstLine="540"/>
        <w:jc w:val="both"/>
      </w:pPr>
      <w:r>
        <w:t>б) вправе выступать на заседании избирательной комиссии, вносить предложения по вопросам, отнесенным к компетенции избирательной комиссии, и требовать проведения по данным вопросам голосования;</w:t>
      </w:r>
    </w:p>
    <w:p w:rsidR="00AB7A68" w:rsidRDefault="00AB7A68">
      <w:pPr>
        <w:pStyle w:val="ConsPlusNormal"/>
        <w:spacing w:before="220"/>
        <w:ind w:firstLine="540"/>
        <w:jc w:val="both"/>
      </w:pPr>
      <w:r>
        <w:t>в) вправе задавать другим участникам заседания избирательной комиссии вопросы в соответствии с повесткой дня и получать на них ответы по существу;</w:t>
      </w:r>
    </w:p>
    <w:p w:rsidR="00AB7A68" w:rsidRDefault="00AB7A68">
      <w:pPr>
        <w:pStyle w:val="ConsPlusNormal"/>
        <w:spacing w:before="220"/>
        <w:ind w:firstLine="540"/>
        <w:jc w:val="both"/>
      </w:pPr>
      <w:r>
        <w:t>г) вправе знакомиться с любыми документами и материалами (в том числе и со списками избирателей, участников референдума, избирательными бюллетенями для голосования на референдуме, включая документы и материалы, находящиеся на машиночитаемых носителях) избирательной комиссии и нижестоящих избирательных комиссий, комиссий референдума и получать копии этих документов и материалов (за исключением списков избирателей, участников референдума, избирательных бюллетеней, бюллетеней для голосования на референдуме), требовать заверения их копий;</w:t>
      </w:r>
    </w:p>
    <w:p w:rsidR="00AB7A68" w:rsidRDefault="00AB7A68">
      <w:pPr>
        <w:pStyle w:val="ConsPlusNormal"/>
        <w:spacing w:before="220"/>
        <w:ind w:firstLine="540"/>
        <w:jc w:val="both"/>
      </w:pPr>
      <w: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вариантам ответа на вопрос референдума;</w:t>
      </w:r>
    </w:p>
    <w:p w:rsidR="00AB7A68" w:rsidRDefault="00AB7A68">
      <w:pPr>
        <w:pStyle w:val="ConsPlusNormal"/>
        <w:spacing w:before="220"/>
        <w:ind w:firstLine="540"/>
        <w:jc w:val="both"/>
      </w:pPr>
      <w:r>
        <w:t>е) участвует в приемке готовности избирательных участков по проведению голосования, референдума;</w:t>
      </w:r>
    </w:p>
    <w:p w:rsidR="00AB7A68" w:rsidRDefault="00AB7A68">
      <w:pPr>
        <w:pStyle w:val="ConsPlusNormal"/>
        <w:spacing w:before="220"/>
        <w:ind w:firstLine="540"/>
        <w:jc w:val="both"/>
      </w:pPr>
      <w:r>
        <w:t>ж) вправе обжаловать действия (бездействие) избирательной комиссии в Избирательную комиссию Орловской области или в суд.</w:t>
      </w:r>
    </w:p>
    <w:p w:rsidR="00AB7A68" w:rsidRDefault="00AB7A68">
      <w:pPr>
        <w:pStyle w:val="ConsPlusNormal"/>
        <w:spacing w:before="220"/>
        <w:ind w:firstLine="540"/>
        <w:jc w:val="both"/>
      </w:pPr>
      <w:r>
        <w:t>3. Член комиссии с правом совещательного голоса обладает всей полнотой прав члена комиссии с правом решающего голоса по вопросам подготовки и проведения выборов в органы местного самоуправления, местного референдума, за исключением права выдачи избирательных бюллетеней, бюллетеней для голосования на референдуме, участия в сортировке и подсчете избирательных бюллетеней, бюллетеней для голосования на референдуме, составления протокола об итогах голосования, результатах выборов, референдума, права участия в голосовании при принятии решений по вопросу, отнесенному к компетенции избирательной комиссии, и права подписывать решения избирательной комиссии.</w:t>
      </w:r>
    </w:p>
    <w:p w:rsidR="00AB7A68" w:rsidRDefault="00AB7A68">
      <w:pPr>
        <w:pStyle w:val="ConsPlusNormal"/>
        <w:jc w:val="both"/>
      </w:pPr>
      <w:r>
        <w:t xml:space="preserve">(в ред. </w:t>
      </w:r>
      <w:hyperlink r:id="rId60"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ind w:firstLine="540"/>
        <w:jc w:val="both"/>
      </w:pPr>
    </w:p>
    <w:p w:rsidR="00AB7A68" w:rsidRDefault="00AB7A68">
      <w:pPr>
        <w:pStyle w:val="ConsPlusNormal"/>
        <w:ind w:firstLine="540"/>
        <w:jc w:val="both"/>
        <w:outlineLvl w:val="2"/>
      </w:pPr>
      <w:r>
        <w:t>Статья 16. Полномочия председателя, заместителя председателя и секретаря муниципальной избирательной комиссии</w:t>
      </w:r>
    </w:p>
    <w:p w:rsidR="00AB7A68" w:rsidRDefault="00AB7A68">
      <w:pPr>
        <w:pStyle w:val="ConsPlusNormal"/>
        <w:jc w:val="both"/>
      </w:pPr>
      <w:r>
        <w:t xml:space="preserve">(в ред. </w:t>
      </w:r>
      <w:hyperlink r:id="rId61" w:history="1">
        <w:r>
          <w:rPr>
            <w:color w:val="0000FF"/>
          </w:rPr>
          <w:t>Постановления</w:t>
        </w:r>
      </w:hyperlink>
      <w:r>
        <w:t xml:space="preserve"> Орловского городского Совета народных депутатов от 20.12.2005 N 79/831-ГС)</w:t>
      </w:r>
    </w:p>
    <w:p w:rsidR="00AB7A68" w:rsidRDefault="00AB7A68">
      <w:pPr>
        <w:pStyle w:val="ConsPlusNormal"/>
        <w:ind w:firstLine="540"/>
        <w:jc w:val="both"/>
      </w:pPr>
    </w:p>
    <w:p w:rsidR="00AB7A68" w:rsidRDefault="00AB7A68">
      <w:pPr>
        <w:pStyle w:val="ConsPlusNormal"/>
        <w:ind w:firstLine="540"/>
        <w:jc w:val="both"/>
      </w:pPr>
      <w:r>
        <w:t>1. Председатель избирательной комиссии:</w:t>
      </w:r>
    </w:p>
    <w:p w:rsidR="00AB7A68" w:rsidRDefault="00AB7A68">
      <w:pPr>
        <w:pStyle w:val="ConsPlusNormal"/>
        <w:spacing w:before="220"/>
        <w:ind w:firstLine="540"/>
        <w:jc w:val="both"/>
      </w:pPr>
      <w:r>
        <w:t>а) созывает, и ведет заседание избирательной комиссий, определяет ее внутренний распорядок, распределяет обязанности между членами избирательной комиссии;</w:t>
      </w:r>
    </w:p>
    <w:p w:rsidR="00AB7A68" w:rsidRDefault="00AB7A68">
      <w:pPr>
        <w:pStyle w:val="ConsPlusNormal"/>
        <w:spacing w:before="220"/>
        <w:ind w:firstLine="540"/>
        <w:jc w:val="both"/>
      </w:pPr>
      <w:r>
        <w:t>б) осуществляет руководство подготовкой заседаний и вопросов, вносимых на рассмотрение избирательной комиссии, отвечает за полное и всестороннее обсуждение повестки дня, дает поручения членам избирательной комиссии по исполнению ее решений;</w:t>
      </w:r>
    </w:p>
    <w:p w:rsidR="00AB7A68" w:rsidRDefault="00AB7A68">
      <w:pPr>
        <w:pStyle w:val="ConsPlusNormal"/>
        <w:spacing w:before="220"/>
        <w:ind w:firstLine="540"/>
        <w:jc w:val="both"/>
      </w:pPr>
      <w:r>
        <w:t>в) подписывает решения избирательной комиссии;</w:t>
      </w:r>
    </w:p>
    <w:p w:rsidR="00AB7A68" w:rsidRDefault="00AB7A68">
      <w:pPr>
        <w:pStyle w:val="ConsPlusNormal"/>
        <w:spacing w:before="220"/>
        <w:ind w:firstLine="540"/>
        <w:jc w:val="both"/>
      </w:pPr>
      <w:r>
        <w:t>г) оказывает содействие членам избирательной комиссии в осуществлении ими своих полномочий;</w:t>
      </w:r>
    </w:p>
    <w:p w:rsidR="00AB7A68" w:rsidRDefault="00AB7A68">
      <w:pPr>
        <w:pStyle w:val="ConsPlusNormal"/>
        <w:spacing w:before="220"/>
        <w:ind w:firstLine="540"/>
        <w:jc w:val="both"/>
      </w:pPr>
      <w:r>
        <w:lastRenderedPageBreak/>
        <w:t>д) принимает меры по обеспечению гласности в работе избирательной комиссии;</w:t>
      </w:r>
    </w:p>
    <w:p w:rsidR="00AB7A68" w:rsidRDefault="00AB7A68">
      <w:pPr>
        <w:pStyle w:val="ConsPlusNormal"/>
        <w:spacing w:before="220"/>
        <w:ind w:firstLine="540"/>
        <w:jc w:val="both"/>
      </w:pPr>
      <w:r>
        <w:t>е) организует учебу членов избирательной комиссии и нижестоящих избирательных комиссий и комиссий референдума;</w:t>
      </w:r>
    </w:p>
    <w:p w:rsidR="00AB7A68" w:rsidRDefault="00AB7A68">
      <w:pPr>
        <w:pStyle w:val="ConsPlusNormal"/>
        <w:spacing w:before="220"/>
        <w:ind w:firstLine="540"/>
        <w:jc w:val="both"/>
      </w:pPr>
      <w:r>
        <w:t>ж) распоряжается денежными средствами, выделенными на подготовку и проведение выборов, референдума, и несет ответственность за соответствие финансовых документов решениям избирательной комиссии по финансовым вопросам и за представление отчетов о расходовании указанных средств в порядке и сроки, которые установлены законом;</w:t>
      </w:r>
    </w:p>
    <w:p w:rsidR="00AB7A68" w:rsidRDefault="00AB7A68">
      <w:pPr>
        <w:pStyle w:val="ConsPlusNormal"/>
        <w:jc w:val="both"/>
      </w:pPr>
      <w:r>
        <w:t xml:space="preserve">(п. "ж" в ред. </w:t>
      </w:r>
      <w:hyperlink r:id="rId62" w:history="1">
        <w:r>
          <w:rPr>
            <w:color w:val="0000FF"/>
          </w:rPr>
          <w:t>Решения</w:t>
        </w:r>
      </w:hyperlink>
      <w:r>
        <w:t xml:space="preserve"> Орловского городского Совета народных депутатов от 28.04.2011 N 3/0029-ГС)</w:t>
      </w:r>
    </w:p>
    <w:p w:rsidR="00AB7A68" w:rsidRDefault="00AB7A68">
      <w:pPr>
        <w:pStyle w:val="ConsPlusNormal"/>
        <w:spacing w:before="220"/>
        <w:ind w:firstLine="540"/>
        <w:jc w:val="both"/>
      </w:pPr>
      <w:r>
        <w:t>з) организует анализ, обобщение и принятие решений по допущенным в ходе выборов и референдумов нарушениям действующего законодательства;</w:t>
      </w:r>
    </w:p>
    <w:p w:rsidR="00AB7A68" w:rsidRDefault="00AB7A68">
      <w:pPr>
        <w:pStyle w:val="ConsPlusNormal"/>
        <w:spacing w:before="220"/>
        <w:ind w:firstLine="540"/>
        <w:jc w:val="both"/>
      </w:pPr>
      <w:r>
        <w:t>и) контролирует целевое использование нижестоящими избирательными комиссиями сметы, проверяет финансовую отчетность указанных комиссий;</w:t>
      </w:r>
    </w:p>
    <w:p w:rsidR="00AB7A68" w:rsidRDefault="00AB7A68">
      <w:pPr>
        <w:pStyle w:val="ConsPlusNormal"/>
        <w:spacing w:before="220"/>
        <w:ind w:firstLine="540"/>
        <w:jc w:val="both"/>
      </w:pPr>
      <w:r>
        <w:t>к) представляет избирательную комиссию в отношениях с Центральной избирательной комиссией Российской Федерации, Избирательной комиссией Орловской области, нижестоящими избирательными комиссиями, органами государственной власти Орловской области, органами местного самоуправления, должностными лицами, судебными органами, организациями, общественными объединениями и гражданами;</w:t>
      </w:r>
    </w:p>
    <w:p w:rsidR="00AB7A68" w:rsidRDefault="00AB7A68">
      <w:pPr>
        <w:pStyle w:val="ConsPlusNormal"/>
        <w:jc w:val="both"/>
      </w:pPr>
      <w:r>
        <w:t xml:space="preserve">(в ред. </w:t>
      </w:r>
      <w:hyperlink r:id="rId63"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л) несет ответственность за соответствие правовых актов избирательной комиссии действующему законодательству;</w:t>
      </w:r>
    </w:p>
    <w:p w:rsidR="00AB7A68" w:rsidRDefault="00AB7A68">
      <w:pPr>
        <w:pStyle w:val="ConsPlusNormal"/>
        <w:spacing w:before="220"/>
        <w:ind w:firstLine="540"/>
        <w:jc w:val="both"/>
      </w:pPr>
      <w:r>
        <w:t>м) по мере необходимости выступает на заседании Орловского городского Совета народных депутатов с информацией о работе избирательной комиссии;</w:t>
      </w:r>
    </w:p>
    <w:p w:rsidR="00AB7A68" w:rsidRDefault="00AB7A68">
      <w:pPr>
        <w:pStyle w:val="ConsPlusNormal"/>
        <w:spacing w:before="220"/>
        <w:ind w:firstLine="540"/>
        <w:jc w:val="both"/>
      </w:pPr>
      <w:r>
        <w:t>н) в пределах своих полномочий издает распоряжения;</w:t>
      </w:r>
    </w:p>
    <w:p w:rsidR="00AB7A68" w:rsidRDefault="00AB7A68">
      <w:pPr>
        <w:pStyle w:val="ConsPlusNormal"/>
        <w:spacing w:before="220"/>
        <w:ind w:firstLine="540"/>
        <w:jc w:val="both"/>
      </w:pPr>
      <w:r>
        <w:t>о) осуществляет другие функции, предусмотренные действующим законодательством о выборах и референдумах, а также вытекающие из настоящего Положения.</w:t>
      </w:r>
    </w:p>
    <w:p w:rsidR="00AB7A68" w:rsidRDefault="00AB7A68">
      <w:pPr>
        <w:pStyle w:val="ConsPlusNormal"/>
        <w:spacing w:before="220"/>
        <w:ind w:firstLine="540"/>
        <w:jc w:val="both"/>
      </w:pPr>
      <w:r>
        <w:t xml:space="preserve">п) исключен. - </w:t>
      </w:r>
      <w:hyperlink r:id="rId64" w:history="1">
        <w:r>
          <w:rPr>
            <w:color w:val="0000FF"/>
          </w:rPr>
          <w:t>Решение</w:t>
        </w:r>
      </w:hyperlink>
      <w:r>
        <w:t xml:space="preserve"> Орловского городского Совета народных депутатов от 31.01.2013 N 29/0536-ГС.</w:t>
      </w:r>
    </w:p>
    <w:p w:rsidR="00AB7A68" w:rsidRDefault="00AB7A68">
      <w:pPr>
        <w:pStyle w:val="ConsPlusNormal"/>
        <w:spacing w:before="220"/>
        <w:ind w:firstLine="540"/>
        <w:jc w:val="both"/>
      </w:pPr>
      <w:r>
        <w:t>2. Заместитель председателя избирательной комиссии:</w:t>
      </w:r>
    </w:p>
    <w:p w:rsidR="00AB7A68" w:rsidRDefault="00AB7A68">
      <w:pPr>
        <w:pStyle w:val="ConsPlusNormal"/>
        <w:jc w:val="both"/>
      </w:pPr>
      <w:r>
        <w:t xml:space="preserve">(в ред. </w:t>
      </w:r>
      <w:hyperlink r:id="rId65" w:history="1">
        <w:r>
          <w:rPr>
            <w:color w:val="0000FF"/>
          </w:rPr>
          <w:t>Постановления</w:t>
        </w:r>
      </w:hyperlink>
      <w:r>
        <w:t xml:space="preserve"> Орловского городского Совета народных депутатов от 20.12.2005 N 79/831-ГС)</w:t>
      </w:r>
    </w:p>
    <w:p w:rsidR="00AB7A68" w:rsidRDefault="00AB7A68">
      <w:pPr>
        <w:pStyle w:val="ConsPlusNormal"/>
        <w:spacing w:before="220"/>
        <w:ind w:firstLine="540"/>
        <w:jc w:val="both"/>
      </w:pPr>
      <w:r>
        <w:t>а) осуществляет полномочия председателя избирательной комиссии в случае его отсутствия, невозможности выполнения им своих обязанностей;</w:t>
      </w:r>
    </w:p>
    <w:p w:rsidR="00AB7A68" w:rsidRDefault="00AB7A68">
      <w:pPr>
        <w:pStyle w:val="ConsPlusNormal"/>
        <w:jc w:val="both"/>
      </w:pPr>
      <w:r>
        <w:t xml:space="preserve">(в ред. </w:t>
      </w:r>
      <w:hyperlink r:id="rId66" w:history="1">
        <w:r>
          <w:rPr>
            <w:color w:val="0000FF"/>
          </w:rPr>
          <w:t>Постановления</w:t>
        </w:r>
      </w:hyperlink>
      <w:r>
        <w:t xml:space="preserve"> Орловского городского Совета народных депутатов от 20.12.2005 N 79/831-ГС)</w:t>
      </w:r>
    </w:p>
    <w:p w:rsidR="00AB7A68" w:rsidRDefault="00AB7A68">
      <w:pPr>
        <w:pStyle w:val="ConsPlusNormal"/>
        <w:spacing w:before="220"/>
        <w:ind w:firstLine="540"/>
        <w:jc w:val="both"/>
      </w:pPr>
      <w:r>
        <w:t>б) выполняет поручения председателя избирательной комиссии;</w:t>
      </w:r>
    </w:p>
    <w:p w:rsidR="00AB7A68" w:rsidRDefault="00AB7A68">
      <w:pPr>
        <w:pStyle w:val="ConsPlusNormal"/>
        <w:jc w:val="both"/>
      </w:pPr>
      <w:r>
        <w:t xml:space="preserve">(в ред. </w:t>
      </w:r>
      <w:hyperlink r:id="rId67" w:history="1">
        <w:r>
          <w:rPr>
            <w:color w:val="0000FF"/>
          </w:rPr>
          <w:t>Постановления</w:t>
        </w:r>
      </w:hyperlink>
      <w:r>
        <w:t xml:space="preserve"> Орловского городского Совета народных депутатов от 20.12.2005 N 79/831-ГС)</w:t>
      </w:r>
    </w:p>
    <w:p w:rsidR="00AB7A68" w:rsidRDefault="00AB7A68">
      <w:pPr>
        <w:pStyle w:val="ConsPlusNormal"/>
        <w:spacing w:before="220"/>
        <w:ind w:firstLine="540"/>
        <w:jc w:val="both"/>
      </w:pPr>
      <w:r>
        <w:t>в) организует работу по конкретным направлениям деятельности Комиссии в соответствии с распределением обязанностей между членами комиссии;</w:t>
      </w:r>
    </w:p>
    <w:p w:rsidR="00AB7A68" w:rsidRDefault="00AB7A68">
      <w:pPr>
        <w:pStyle w:val="ConsPlusNormal"/>
        <w:spacing w:before="220"/>
        <w:ind w:firstLine="540"/>
        <w:jc w:val="both"/>
      </w:pPr>
      <w:r>
        <w:t xml:space="preserve">г) осуществляет иные полномочия, предусмотренные федеральными законами, законами </w:t>
      </w:r>
      <w:r>
        <w:lastRenderedPageBreak/>
        <w:t>Орловской области.</w:t>
      </w:r>
    </w:p>
    <w:p w:rsidR="00AB7A68" w:rsidRDefault="00AB7A68">
      <w:pPr>
        <w:pStyle w:val="ConsPlusNormal"/>
        <w:spacing w:before="220"/>
        <w:ind w:firstLine="540"/>
        <w:jc w:val="both"/>
      </w:pPr>
      <w:r>
        <w:t>3. Секретарь избирательной комиссии:</w:t>
      </w:r>
    </w:p>
    <w:p w:rsidR="00AB7A68" w:rsidRDefault="00AB7A68">
      <w:pPr>
        <w:pStyle w:val="ConsPlusNormal"/>
        <w:spacing w:before="220"/>
        <w:ind w:firstLine="540"/>
        <w:jc w:val="both"/>
      </w:pPr>
      <w:r>
        <w:t>а) осуществляет документальное и организационно-техническое обеспечение заседаний избирательной комиссии;</w:t>
      </w:r>
    </w:p>
    <w:p w:rsidR="00AB7A68" w:rsidRDefault="00AB7A68">
      <w:pPr>
        <w:pStyle w:val="ConsPlusNormal"/>
        <w:spacing w:before="220"/>
        <w:ind w:firstLine="540"/>
        <w:jc w:val="both"/>
      </w:pPr>
      <w:r>
        <w:t>б) оформляет решения и иные документы избирательной комиссии, осуществляет их рассылку;</w:t>
      </w:r>
    </w:p>
    <w:p w:rsidR="00AB7A68" w:rsidRDefault="00AB7A68">
      <w:pPr>
        <w:pStyle w:val="ConsPlusNormal"/>
        <w:spacing w:before="220"/>
        <w:ind w:firstLine="540"/>
        <w:jc w:val="both"/>
      </w:pPr>
      <w:r>
        <w:t>в) готовит информацию о работе избирательной комиссии;</w:t>
      </w:r>
    </w:p>
    <w:p w:rsidR="00AB7A68" w:rsidRDefault="00AB7A68">
      <w:pPr>
        <w:pStyle w:val="ConsPlusNormal"/>
        <w:spacing w:before="220"/>
        <w:ind w:firstLine="540"/>
        <w:jc w:val="both"/>
      </w:pPr>
      <w:r>
        <w:t>г) организует рассмотрение жалоб и заявлений на решения и действия нижестоящих избирательных комиссий и комиссий референдума, готовит по ним проекты решений и ответов;</w:t>
      </w:r>
    </w:p>
    <w:p w:rsidR="00AB7A68" w:rsidRDefault="00AB7A68">
      <w:pPr>
        <w:pStyle w:val="ConsPlusNormal"/>
        <w:spacing w:before="220"/>
        <w:ind w:firstLine="540"/>
        <w:jc w:val="both"/>
      </w:pPr>
      <w:r>
        <w:t>д) ведет делопроизводство избирательной комиссии в соответствии с номенклатурой дел;</w:t>
      </w:r>
    </w:p>
    <w:p w:rsidR="00AB7A68" w:rsidRDefault="00AB7A68">
      <w:pPr>
        <w:pStyle w:val="ConsPlusNormal"/>
        <w:spacing w:before="220"/>
        <w:ind w:firstLine="540"/>
        <w:jc w:val="both"/>
      </w:pPr>
      <w:r>
        <w:t>е) выполняет поручения председателя избирательной комиссии, а в случае его отсутствия - заместителя председателя;</w:t>
      </w:r>
    </w:p>
    <w:p w:rsidR="00AB7A68" w:rsidRDefault="00AB7A68">
      <w:pPr>
        <w:pStyle w:val="ConsPlusNormal"/>
        <w:spacing w:before="220"/>
        <w:ind w:firstLine="540"/>
        <w:jc w:val="both"/>
      </w:pPr>
      <w:r>
        <w:t>ж) подписывает решения избирательной комиссии, протоколы и выписки из протоколов заседаний избирательной комиссии.</w:t>
      </w:r>
    </w:p>
    <w:p w:rsidR="00AB7A68" w:rsidRDefault="00AB7A68">
      <w:pPr>
        <w:pStyle w:val="ConsPlusNormal"/>
        <w:ind w:firstLine="540"/>
        <w:jc w:val="both"/>
      </w:pPr>
    </w:p>
    <w:p w:rsidR="00AB7A68" w:rsidRDefault="00AB7A68">
      <w:pPr>
        <w:pStyle w:val="ConsPlusNormal"/>
        <w:jc w:val="center"/>
        <w:outlineLvl w:val="1"/>
      </w:pPr>
      <w:r>
        <w:t>V. ОБЕСПЕЧЕНИЕ ДЕЯТЕЛЬНОСТИ МУНИЦИПАЛЬНОЙ</w:t>
      </w:r>
    </w:p>
    <w:p w:rsidR="00AB7A68" w:rsidRDefault="00AB7A68">
      <w:pPr>
        <w:pStyle w:val="ConsPlusNormal"/>
        <w:jc w:val="center"/>
      </w:pPr>
      <w:r>
        <w:t>ИЗБИРАТЕЛЬНОЙ КОМИССИИ ГОРОДА ОРЛА</w:t>
      </w:r>
    </w:p>
    <w:p w:rsidR="00AB7A68" w:rsidRDefault="00AB7A68">
      <w:pPr>
        <w:pStyle w:val="ConsPlusNormal"/>
        <w:ind w:firstLine="540"/>
        <w:jc w:val="both"/>
      </w:pPr>
    </w:p>
    <w:p w:rsidR="00AB7A68" w:rsidRDefault="00AB7A68">
      <w:pPr>
        <w:pStyle w:val="ConsPlusNormal"/>
        <w:ind w:firstLine="540"/>
        <w:jc w:val="both"/>
        <w:outlineLvl w:val="2"/>
      </w:pPr>
      <w:r>
        <w:t>Статья 17. Досрочное освобождение от должности председателя, заместителя председателя, секретаря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Председатель, заместитель председателя, секретарь избирательной комиссии могут быть досрочно освобождены от занимаемой должности в случаях, предусмотренных действующим законодательством, или на основании личного заявления, по решению комиссии, принимаемого большинством голосов от установленного числа членов комиссии с правом решающего голоса при тайном голосовании.</w:t>
      </w:r>
    </w:p>
    <w:p w:rsidR="00AB7A68" w:rsidRDefault="00AB7A68">
      <w:pPr>
        <w:pStyle w:val="ConsPlusNormal"/>
        <w:spacing w:before="220"/>
        <w:ind w:firstLine="540"/>
        <w:jc w:val="both"/>
      </w:pPr>
      <w:r>
        <w:t>2. Копия решения об освобождении от должности председателя, заместителя председателя, секретаря принятое на заседании комиссии направляется в Избирательную комиссию Орловской области в течение 3-х дней после принятия решения, а в период избирательной кампании - немедленно.</w:t>
      </w:r>
    </w:p>
    <w:p w:rsidR="00AB7A68" w:rsidRDefault="00AB7A68">
      <w:pPr>
        <w:pStyle w:val="ConsPlusNormal"/>
        <w:spacing w:before="220"/>
        <w:ind w:firstLine="540"/>
        <w:jc w:val="both"/>
      </w:pPr>
      <w:r>
        <w:t>3. Решение комиссии о досрочном освобождении от занимаемой должности председателя комиссии, заместителя председателя, секретаря может быть принято по предложению: Избирательной комиссии Орловской области; не менее одной трети от установленного числа членов комиссии с правом решающего голоса; Орловского городского Совета народных депутатов.</w:t>
      </w:r>
    </w:p>
    <w:p w:rsidR="00AB7A68" w:rsidRDefault="00AB7A68">
      <w:pPr>
        <w:pStyle w:val="ConsPlusNormal"/>
        <w:jc w:val="both"/>
      </w:pPr>
      <w:r>
        <w:t xml:space="preserve">(часть 3 в ред. </w:t>
      </w:r>
      <w:hyperlink r:id="rId68"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4. В случае досрочного освобождения от должности председателя, заместителя председателя, секретаря новые выборы проводятся не позднее пятнадцати дней со дня их освобождения, а в период проведения избирательной кампании, референдума, иных избирательных действий - не позднее трех дней со дня их освобождения в установленном порядке.</w:t>
      </w:r>
    </w:p>
    <w:p w:rsidR="00AB7A68" w:rsidRDefault="00AB7A68">
      <w:pPr>
        <w:pStyle w:val="ConsPlusNormal"/>
        <w:ind w:firstLine="540"/>
        <w:jc w:val="both"/>
      </w:pPr>
    </w:p>
    <w:p w:rsidR="00AB7A68" w:rsidRDefault="00AB7A68">
      <w:pPr>
        <w:pStyle w:val="ConsPlusNormal"/>
        <w:ind w:firstLine="540"/>
        <w:jc w:val="both"/>
        <w:outlineLvl w:val="2"/>
      </w:pPr>
      <w:r>
        <w:t>Статья 18. Финансовое и материально-техническое обеспечение деятельности избирательной комиссии</w:t>
      </w:r>
    </w:p>
    <w:p w:rsidR="00AB7A68" w:rsidRDefault="00AB7A68">
      <w:pPr>
        <w:pStyle w:val="ConsPlusNormal"/>
        <w:ind w:firstLine="540"/>
        <w:jc w:val="both"/>
      </w:pPr>
      <w:r>
        <w:t xml:space="preserve">(в ред. </w:t>
      </w:r>
      <w:hyperlink r:id="rId69" w:history="1">
        <w:r>
          <w:rPr>
            <w:color w:val="0000FF"/>
          </w:rPr>
          <w:t>Решения</w:t>
        </w:r>
      </w:hyperlink>
      <w:r>
        <w:t xml:space="preserve"> Орловского городского Совета народных депутатов от 29.06.2016 N 11/0206-ГС)</w:t>
      </w:r>
    </w:p>
    <w:p w:rsidR="00AB7A68" w:rsidRDefault="00AB7A68">
      <w:pPr>
        <w:pStyle w:val="ConsPlusNormal"/>
        <w:ind w:firstLine="540"/>
        <w:jc w:val="both"/>
      </w:pPr>
    </w:p>
    <w:p w:rsidR="00AB7A68" w:rsidRDefault="00AB7A68">
      <w:pPr>
        <w:pStyle w:val="ConsPlusNormal"/>
        <w:ind w:firstLine="540"/>
        <w:jc w:val="both"/>
      </w:pPr>
      <w:r>
        <w:t>1. Финансирование деятельности избирательной комиссии осуществляется за счет средств бюджета города Орла в порядке, установленном действующим законодательством.</w:t>
      </w:r>
    </w:p>
    <w:p w:rsidR="00AB7A68" w:rsidRDefault="00AB7A68">
      <w:pPr>
        <w:pStyle w:val="ConsPlusNormal"/>
        <w:spacing w:before="220"/>
        <w:ind w:firstLine="540"/>
        <w:jc w:val="both"/>
      </w:pPr>
      <w:r>
        <w:t>2. Администрация города Орла обеспечивает избирательную комиссию помещениями, средствами связи, решает вопросы, связанные с материально-техническим обеспечением работы избирательной комиссии.</w:t>
      </w:r>
    </w:p>
    <w:p w:rsidR="00AB7A68" w:rsidRDefault="00AB7A68">
      <w:pPr>
        <w:pStyle w:val="ConsPlusNormal"/>
        <w:spacing w:before="220"/>
        <w:ind w:firstLine="540"/>
        <w:jc w:val="both"/>
      </w:pPr>
      <w:r>
        <w:t>3. Контроль за целевым расходованием денежных средств, выделенных избирательным комиссиям на подготовку и проведение выборов, референдума, осуществляется Контрольно-счетной палатой города Орла.</w:t>
      </w:r>
    </w:p>
    <w:p w:rsidR="00AB7A68" w:rsidRDefault="00AB7A68">
      <w:pPr>
        <w:pStyle w:val="ConsPlusNormal"/>
        <w:ind w:firstLine="540"/>
        <w:jc w:val="both"/>
      </w:pPr>
    </w:p>
    <w:p w:rsidR="00AB7A68" w:rsidRDefault="00AB7A68">
      <w:pPr>
        <w:pStyle w:val="ConsPlusNormal"/>
        <w:jc w:val="center"/>
        <w:outlineLvl w:val="1"/>
      </w:pPr>
      <w:r>
        <w:t>VI. ПОРЯДОК ОБЖАЛОВАНИЯ РЕШЕНИЙ И ДЕЙСТВИЙ (БЕЗДЕЙСТВИЯ)</w:t>
      </w:r>
    </w:p>
    <w:p w:rsidR="00AB7A68" w:rsidRDefault="00AB7A68">
      <w:pPr>
        <w:pStyle w:val="ConsPlusNormal"/>
        <w:jc w:val="center"/>
      </w:pPr>
      <w:r>
        <w:t>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outlineLvl w:val="2"/>
      </w:pPr>
      <w:r>
        <w:t>Статья 19. Порядок обжалования решений и действий (бездействия)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Решения и действия (бездействие) избирательной комиссии, нарушающие избирательные права и право на участие в референдуме граждан Российской Федерации, могут быть обжалованы в Избирательной комиссии Орловской области или в суде в порядке, установленном законом.</w:t>
      </w:r>
    </w:p>
    <w:p w:rsidR="00AB7A68" w:rsidRDefault="00AB7A68">
      <w:pPr>
        <w:pStyle w:val="ConsPlusNormal"/>
        <w:spacing w:before="220"/>
        <w:ind w:firstLine="540"/>
        <w:jc w:val="both"/>
      </w:pPr>
      <w:r>
        <w:t>2. Предварительное обращение в Избирательную комиссию Орловской области не является обязательным условием обращения в суд.</w:t>
      </w:r>
    </w:p>
    <w:p w:rsidR="00AB7A68" w:rsidRDefault="00AB7A68">
      <w:pPr>
        <w:pStyle w:val="ConsPlusNormal"/>
        <w:spacing w:before="220"/>
        <w:ind w:firstLine="540"/>
        <w:jc w:val="both"/>
      </w:pPr>
      <w:r>
        <w:t>3. С жалобами на решения и действия (бездействие) избирательной комиссии, нарушающие избирательные права граждан и право граждан на участие в референдуме, могут обратиться избиратели, кандидаты и их доверенные лица, инициативные группы по проведению референдума, наблюдатели, а также нижестоящие избирательные комиссии.</w:t>
      </w:r>
    </w:p>
    <w:p w:rsidR="00AB7A68" w:rsidRDefault="00AB7A68">
      <w:pPr>
        <w:pStyle w:val="ConsPlusNormal"/>
        <w:ind w:firstLine="540"/>
        <w:jc w:val="both"/>
      </w:pPr>
    </w:p>
    <w:p w:rsidR="00AB7A68" w:rsidRDefault="00AB7A68">
      <w:pPr>
        <w:pStyle w:val="ConsPlusNormal"/>
        <w:ind w:firstLine="540"/>
        <w:jc w:val="both"/>
        <w:outlineLvl w:val="2"/>
      </w:pPr>
      <w:r>
        <w:t>Статья 20. Расформирование муниципальной избирательной комиссии</w:t>
      </w:r>
    </w:p>
    <w:p w:rsidR="00AB7A68" w:rsidRDefault="00AB7A68">
      <w:pPr>
        <w:pStyle w:val="ConsPlusNormal"/>
        <w:ind w:firstLine="540"/>
        <w:jc w:val="both"/>
      </w:pPr>
    </w:p>
    <w:p w:rsidR="00AB7A68" w:rsidRDefault="00AB7A68">
      <w:pPr>
        <w:pStyle w:val="ConsPlusNormal"/>
        <w:ind w:firstLine="540"/>
        <w:jc w:val="both"/>
      </w:pPr>
      <w:r>
        <w:t>1. В соответствии с федеральным законодательством избирательная комиссия может быть расформирована судом в случаях:</w:t>
      </w:r>
    </w:p>
    <w:p w:rsidR="00AB7A68" w:rsidRDefault="00AB7A68">
      <w:pPr>
        <w:pStyle w:val="ConsPlusNormal"/>
        <w:spacing w:before="220"/>
        <w:ind w:firstLine="540"/>
        <w:jc w:val="both"/>
      </w:pPr>
      <w:r>
        <w:t>а) нарушения избирательной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Орловской области в порядке, установленном законодательством (в том числе на основании судебного решения), недействительными итогов голосования на соответствующей территории либо результатов выборов, референдума;</w:t>
      </w:r>
    </w:p>
    <w:p w:rsidR="00AB7A68" w:rsidRDefault="00AB7A68">
      <w:pPr>
        <w:pStyle w:val="ConsPlusNormal"/>
        <w:jc w:val="both"/>
      </w:pPr>
      <w:r>
        <w:t xml:space="preserve">(в ред. </w:t>
      </w:r>
      <w:hyperlink r:id="rId70" w:history="1">
        <w:r>
          <w:rPr>
            <w:color w:val="0000FF"/>
          </w:rPr>
          <w:t>Решения</w:t>
        </w:r>
      </w:hyperlink>
      <w:r>
        <w:t xml:space="preserve"> Орловского городского Совета народных депутатов от 28.03.2013 N 31/0586-ГС)</w:t>
      </w:r>
    </w:p>
    <w:p w:rsidR="00AB7A68" w:rsidRDefault="00AB7A68">
      <w:pPr>
        <w:pStyle w:val="ConsPlusNormal"/>
        <w:spacing w:before="220"/>
        <w:ind w:firstLine="540"/>
        <w:jc w:val="both"/>
      </w:pPr>
      <w:r>
        <w:t>б) неисполнения избирательной комиссией решения суда, решений Центральной избирательной комиссии Российской Федерации, Избирательной комиссии Орловской области.</w:t>
      </w:r>
    </w:p>
    <w:p w:rsidR="00AB7A68" w:rsidRDefault="00AB7A68">
      <w:pPr>
        <w:pStyle w:val="ConsPlusNormal"/>
        <w:spacing w:before="220"/>
        <w:ind w:firstLine="540"/>
        <w:jc w:val="both"/>
      </w:pPr>
      <w:r>
        <w:t>2. С заявлением в суд о расформировании избирательной комиссии вправе обратиться группа депутатов Орловского городского Совета народных депутатов численностью не менее одной трети от общего числа депутатов, Центральная избирательная комиссия Российской Федерации, Избирательная комиссия Орловской области.</w:t>
      </w:r>
    </w:p>
    <w:p w:rsidR="00AB7A68" w:rsidRDefault="00AB7A68">
      <w:pPr>
        <w:pStyle w:val="ConsPlusNormal"/>
        <w:spacing w:before="220"/>
        <w:ind w:firstLine="540"/>
        <w:jc w:val="both"/>
      </w:pPr>
      <w:r>
        <w:t>3. Заявление в суд о расформировании избирательной комиссии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w:t>
      </w:r>
    </w:p>
    <w:p w:rsidR="00AB7A68" w:rsidRDefault="00AB7A68">
      <w:pPr>
        <w:pStyle w:val="ConsPlusNormal"/>
        <w:spacing w:before="220"/>
        <w:ind w:firstLine="540"/>
        <w:jc w:val="both"/>
      </w:pPr>
      <w:r>
        <w:t xml:space="preserve">4. В соответствии с федеральным законодательством заявление о расформировании </w:t>
      </w:r>
      <w:r>
        <w:lastRenderedPageBreak/>
        <w:t>избирательной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3 дня со дня подачи заявления. Дело о расформировании комиссии рассматривается судом коллегиально.</w:t>
      </w:r>
    </w:p>
    <w:p w:rsidR="00AB7A68" w:rsidRDefault="00AB7A68">
      <w:pPr>
        <w:pStyle w:val="ConsPlusNormal"/>
        <w:spacing w:before="220"/>
        <w:ind w:firstLine="540"/>
        <w:jc w:val="both"/>
      </w:pPr>
      <w:r>
        <w:t>5. В случае принятия судом решения о расформировании избирательной комиссии в период избирательной кампании, кампании референдума Избирательная комиссия Орловской области формирует временную комиссию в новом составе. По окончании периода избирательной кампании, кампании референдума избирательная комиссия формируется Орловским городским Советом народных депутатов с соблюдением требований, установленных настоящим Положением.</w:t>
      </w:r>
    </w:p>
    <w:p w:rsidR="00AB7A68" w:rsidRDefault="00AB7A68">
      <w:pPr>
        <w:pStyle w:val="ConsPlusNormal"/>
        <w:ind w:firstLine="540"/>
        <w:jc w:val="both"/>
      </w:pPr>
    </w:p>
    <w:p w:rsidR="00AB7A68" w:rsidRDefault="00AB7A68">
      <w:pPr>
        <w:pStyle w:val="ConsPlusNormal"/>
        <w:jc w:val="center"/>
        <w:outlineLvl w:val="1"/>
      </w:pPr>
      <w:r>
        <w:t>VII. ЗАКЛЮЧИТЕЛЬНЫЕ ПОЛОЖЕНИЯ</w:t>
      </w:r>
    </w:p>
    <w:p w:rsidR="00AB7A68" w:rsidRDefault="00AB7A68">
      <w:pPr>
        <w:pStyle w:val="ConsPlusNormal"/>
        <w:jc w:val="center"/>
      </w:pPr>
      <w:r>
        <w:t xml:space="preserve">(в ред. </w:t>
      </w:r>
      <w:hyperlink r:id="rId71" w:history="1">
        <w:r>
          <w:rPr>
            <w:color w:val="0000FF"/>
          </w:rPr>
          <w:t>Решения</w:t>
        </w:r>
      </w:hyperlink>
      <w:r>
        <w:t xml:space="preserve"> Орловского городского Совета</w:t>
      </w:r>
    </w:p>
    <w:p w:rsidR="00AB7A68" w:rsidRDefault="00AB7A68">
      <w:pPr>
        <w:pStyle w:val="ConsPlusNormal"/>
        <w:jc w:val="center"/>
      </w:pPr>
      <w:r>
        <w:t>народных депутатов от 28.03.2013 N 31/0586-ГС)</w:t>
      </w:r>
    </w:p>
    <w:p w:rsidR="00AB7A68" w:rsidRDefault="00AB7A68">
      <w:pPr>
        <w:pStyle w:val="ConsPlusNormal"/>
        <w:ind w:firstLine="540"/>
        <w:jc w:val="both"/>
      </w:pPr>
    </w:p>
    <w:p w:rsidR="00AB7A68" w:rsidRDefault="00AB7A68">
      <w:pPr>
        <w:pStyle w:val="ConsPlusNormal"/>
        <w:ind w:firstLine="540"/>
        <w:jc w:val="both"/>
      </w:pPr>
      <w:r>
        <w:t>Вопросы, не урегулированные настоящим Положением, решаются в соответствии с действующим федеральным законодательством, законодательством Орловской области, нормативными правовыми актами города Орла.</w:t>
      </w: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jc w:val="right"/>
        <w:outlineLvl w:val="1"/>
      </w:pPr>
      <w:r>
        <w:t>Приложение</w:t>
      </w:r>
    </w:p>
    <w:p w:rsidR="00AB7A68" w:rsidRDefault="00AB7A68">
      <w:pPr>
        <w:pStyle w:val="ConsPlusNormal"/>
        <w:jc w:val="right"/>
      </w:pPr>
      <w:r>
        <w:t>к Положению</w:t>
      </w:r>
    </w:p>
    <w:p w:rsidR="00AB7A68" w:rsidRDefault="00AB7A68">
      <w:pPr>
        <w:pStyle w:val="ConsPlusNormal"/>
        <w:jc w:val="right"/>
      </w:pPr>
      <w:r>
        <w:t>"О муниципальной</w:t>
      </w:r>
    </w:p>
    <w:p w:rsidR="00AB7A68" w:rsidRDefault="00AB7A68">
      <w:pPr>
        <w:pStyle w:val="ConsPlusNormal"/>
        <w:jc w:val="right"/>
      </w:pPr>
      <w:r>
        <w:t>избирательной комиссии</w:t>
      </w:r>
    </w:p>
    <w:p w:rsidR="00AB7A68" w:rsidRDefault="00AB7A68">
      <w:pPr>
        <w:pStyle w:val="ConsPlusNormal"/>
        <w:jc w:val="right"/>
      </w:pPr>
      <w:r>
        <w:t>города Орла"</w:t>
      </w:r>
    </w:p>
    <w:p w:rsidR="00AB7A68" w:rsidRDefault="00AB7A68">
      <w:pPr>
        <w:pStyle w:val="ConsPlusNormal"/>
        <w:ind w:firstLine="540"/>
        <w:jc w:val="both"/>
      </w:pPr>
    </w:p>
    <w:p w:rsidR="00AB7A68" w:rsidRDefault="00AB7A68">
      <w:pPr>
        <w:pStyle w:val="ConsPlusTitle"/>
        <w:jc w:val="center"/>
      </w:pPr>
      <w:bookmarkStart w:id="5" w:name="P334"/>
      <w:bookmarkEnd w:id="5"/>
      <w:r>
        <w:t>ПОЛОЖЕНИЕ</w:t>
      </w:r>
    </w:p>
    <w:p w:rsidR="00AB7A68" w:rsidRDefault="00AB7A68">
      <w:pPr>
        <w:pStyle w:val="ConsPlusTitle"/>
        <w:jc w:val="center"/>
      </w:pPr>
      <w:r>
        <w:t>ОБ УДОСТОВЕРЕНИЯХ, ВЫДАВАЕМЫХ</w:t>
      </w:r>
    </w:p>
    <w:p w:rsidR="00AB7A68" w:rsidRDefault="00AB7A68">
      <w:pPr>
        <w:pStyle w:val="ConsPlusTitle"/>
        <w:jc w:val="center"/>
      </w:pPr>
      <w:r>
        <w:t>ЧЛЕНАМ МУНИЦИПАЛЬНОЙ ИЗБИРАТЕЛЬНОЙ КОМИССИИ</w:t>
      </w:r>
    </w:p>
    <w:p w:rsidR="00AB7A68" w:rsidRDefault="00AB7A68">
      <w:pPr>
        <w:pStyle w:val="ConsPlusTitle"/>
        <w:jc w:val="center"/>
      </w:pPr>
      <w:r>
        <w:t>ГОРОДА ОРЛА С ПРАВОМ РЕШАЮЩЕГО ГОЛОСА</w:t>
      </w:r>
    </w:p>
    <w:p w:rsidR="00AB7A68" w:rsidRDefault="00AB7A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A68">
        <w:trPr>
          <w:jc w:val="center"/>
        </w:trPr>
        <w:tc>
          <w:tcPr>
            <w:tcW w:w="9294" w:type="dxa"/>
            <w:tcBorders>
              <w:top w:val="nil"/>
              <w:left w:val="single" w:sz="24" w:space="0" w:color="CED3F1"/>
              <w:bottom w:val="nil"/>
              <w:right w:val="single" w:sz="24" w:space="0" w:color="F4F3F8"/>
            </w:tcBorders>
            <w:shd w:val="clear" w:color="auto" w:fill="F4F3F8"/>
          </w:tcPr>
          <w:p w:rsidR="00AB7A68" w:rsidRDefault="00AB7A68">
            <w:pPr>
              <w:pStyle w:val="ConsPlusNormal"/>
              <w:jc w:val="center"/>
            </w:pPr>
            <w:r>
              <w:rPr>
                <w:color w:val="392C69"/>
              </w:rPr>
              <w:t>Список изменяющих документов</w:t>
            </w:r>
          </w:p>
          <w:p w:rsidR="00AB7A68" w:rsidRDefault="00AB7A68">
            <w:pPr>
              <w:pStyle w:val="ConsPlusNormal"/>
              <w:jc w:val="center"/>
            </w:pPr>
            <w:r>
              <w:rPr>
                <w:color w:val="392C69"/>
              </w:rPr>
              <w:t xml:space="preserve">(введено </w:t>
            </w:r>
            <w:hyperlink r:id="rId72" w:history="1">
              <w:r>
                <w:rPr>
                  <w:color w:val="0000FF"/>
                </w:rPr>
                <w:t>Решением</w:t>
              </w:r>
            </w:hyperlink>
            <w:r>
              <w:rPr>
                <w:color w:val="392C69"/>
              </w:rPr>
              <w:t xml:space="preserve"> Орловского городского Совета</w:t>
            </w:r>
          </w:p>
          <w:p w:rsidR="00AB7A68" w:rsidRDefault="00AB7A68">
            <w:pPr>
              <w:pStyle w:val="ConsPlusNormal"/>
              <w:jc w:val="center"/>
            </w:pPr>
            <w:r>
              <w:rPr>
                <w:color w:val="392C69"/>
              </w:rPr>
              <w:t>народных депутатов от 28.03.2013 N 31/0586-ГС)</w:t>
            </w:r>
          </w:p>
        </w:tc>
      </w:tr>
    </w:tbl>
    <w:p w:rsidR="00AB7A68" w:rsidRDefault="00AB7A68">
      <w:pPr>
        <w:pStyle w:val="ConsPlusNormal"/>
        <w:ind w:firstLine="540"/>
        <w:jc w:val="both"/>
      </w:pPr>
    </w:p>
    <w:p w:rsidR="00AB7A68" w:rsidRDefault="00AB7A68">
      <w:pPr>
        <w:pStyle w:val="ConsPlusNormal"/>
        <w:jc w:val="center"/>
        <w:outlineLvl w:val="2"/>
      </w:pPr>
      <w:r>
        <w:t>1. Общие положения</w:t>
      </w:r>
    </w:p>
    <w:p w:rsidR="00AB7A68" w:rsidRDefault="00AB7A68">
      <w:pPr>
        <w:pStyle w:val="ConsPlusNormal"/>
        <w:ind w:firstLine="540"/>
        <w:jc w:val="both"/>
      </w:pPr>
    </w:p>
    <w:p w:rsidR="00AB7A68" w:rsidRDefault="00AB7A68">
      <w:pPr>
        <w:pStyle w:val="ConsPlusNormal"/>
        <w:ind w:firstLine="540"/>
        <w:jc w:val="both"/>
      </w:pPr>
      <w:r>
        <w:t>1.1. Удостоверения, выдаваемые членам муниципальной избирательной комиссии города Орла с правом решающего голоса (далее - члены муниципальной избирательной комиссии), являются документами, подтверждающими должностное положение или статус лиц, которым выдаются эти удостоверения.</w:t>
      </w:r>
    </w:p>
    <w:p w:rsidR="00AB7A68" w:rsidRDefault="00AB7A68">
      <w:pPr>
        <w:pStyle w:val="ConsPlusNormal"/>
        <w:spacing w:before="220"/>
        <w:ind w:firstLine="540"/>
        <w:jc w:val="both"/>
      </w:pPr>
      <w:r>
        <w:t>1.2. Членам муниципальной избирательной комиссии удостоверения подписывает Мэр города Орла.</w:t>
      </w:r>
    </w:p>
    <w:p w:rsidR="00AB7A68" w:rsidRDefault="00AB7A68">
      <w:pPr>
        <w:pStyle w:val="ConsPlusNormal"/>
        <w:spacing w:before="220"/>
        <w:ind w:firstLine="540"/>
        <w:jc w:val="both"/>
      </w:pPr>
      <w:r>
        <w:t xml:space="preserve">1.3. Удостоверение оформляется в соответствии с </w:t>
      </w:r>
      <w:hyperlink w:anchor="P387" w:history="1">
        <w:r>
          <w:rPr>
            <w:color w:val="0000FF"/>
          </w:rPr>
          <w:t>описанием</w:t>
        </w:r>
      </w:hyperlink>
      <w:r>
        <w:t xml:space="preserve"> формы удостоверения, выдаваемого членам муниципальной избирательной комиссии города Орла с правом решающего голоса (приложение 1 к настоящему Положению) и формой удостоверения, выдаваемого членам муниципальной избирательной комиссии города Орла с правом решающего голоса (приложение 2 к настоящему Положению - не приводится).</w:t>
      </w:r>
    </w:p>
    <w:p w:rsidR="00AB7A68" w:rsidRDefault="00AB7A68">
      <w:pPr>
        <w:pStyle w:val="ConsPlusNormal"/>
        <w:ind w:firstLine="540"/>
        <w:jc w:val="both"/>
      </w:pPr>
    </w:p>
    <w:p w:rsidR="00AB7A68" w:rsidRDefault="00AB7A68">
      <w:pPr>
        <w:pStyle w:val="ConsPlusNormal"/>
        <w:jc w:val="center"/>
        <w:outlineLvl w:val="2"/>
      </w:pPr>
      <w:r>
        <w:t>2. Порядок выдачи удостоверений</w:t>
      </w:r>
    </w:p>
    <w:p w:rsidR="00AB7A68" w:rsidRDefault="00AB7A68">
      <w:pPr>
        <w:pStyle w:val="ConsPlusNormal"/>
        <w:jc w:val="center"/>
      </w:pPr>
      <w:r>
        <w:t>членам муниципальной избирательной комиссии</w:t>
      </w:r>
    </w:p>
    <w:p w:rsidR="00AB7A68" w:rsidRDefault="00AB7A68">
      <w:pPr>
        <w:pStyle w:val="ConsPlusNormal"/>
        <w:jc w:val="center"/>
      </w:pPr>
      <w:r>
        <w:t>города Орла с правом решающего голоса</w:t>
      </w:r>
    </w:p>
    <w:p w:rsidR="00AB7A68" w:rsidRDefault="00AB7A68">
      <w:pPr>
        <w:pStyle w:val="ConsPlusNormal"/>
        <w:ind w:firstLine="540"/>
        <w:jc w:val="both"/>
      </w:pPr>
    </w:p>
    <w:p w:rsidR="00AB7A68" w:rsidRDefault="00AB7A68">
      <w:pPr>
        <w:pStyle w:val="ConsPlusNormal"/>
        <w:ind w:firstLine="540"/>
        <w:jc w:val="both"/>
      </w:pPr>
      <w:r>
        <w:t>2.1. Структурное подразделение Орловского городского Совета народных депутатов, осуществляющее кадровое обеспечение деятельности Орловского городского Совета народных депутатов (далее - кадровая служба Орловского городского Совета народных депутатов), в срок не позднее двух месяцев со дня проведения первого организационного заседания муниципальной избирательной комиссии города Орла оформляет удостоверения и передает их Мэру города Орла для подписания и вручения членам муниципальной избирательной комиссии города Орла.</w:t>
      </w:r>
    </w:p>
    <w:p w:rsidR="00AB7A68" w:rsidRDefault="00AB7A68">
      <w:pPr>
        <w:pStyle w:val="ConsPlusNormal"/>
        <w:spacing w:before="220"/>
        <w:ind w:firstLine="540"/>
        <w:jc w:val="both"/>
      </w:pPr>
      <w:r>
        <w:t>Мэр города Орла в течение 10 календарных дней со дня оформления удостоверений подписывает их и вручает членам муниципальной избирательной комиссии.</w:t>
      </w:r>
    </w:p>
    <w:p w:rsidR="00AB7A68" w:rsidRDefault="00AB7A68">
      <w:pPr>
        <w:pStyle w:val="ConsPlusNormal"/>
        <w:spacing w:before="220"/>
        <w:ind w:firstLine="540"/>
        <w:jc w:val="both"/>
      </w:pPr>
      <w:r>
        <w:t>2.2. Срок действия удостоверения для членов избирательной комиссии определяется сроком полномочий комиссии.</w:t>
      </w:r>
    </w:p>
    <w:p w:rsidR="00AB7A68" w:rsidRDefault="00AB7A68">
      <w:pPr>
        <w:pStyle w:val="ConsPlusNormal"/>
        <w:spacing w:before="220"/>
        <w:ind w:firstLine="540"/>
        <w:jc w:val="both"/>
      </w:pPr>
      <w:bookmarkStart w:id="6" w:name="P355"/>
      <w:bookmarkEnd w:id="6"/>
      <w:r>
        <w:t>2.3. При изменении реквизитов (фамилии, имени, отчества, должности, статуса) члена муниципальной избирательной комиссии, член муниципальной избирательной комиссии в течение 10 рабочих дней со дня возникновения указанных обстоятельств обращается в кадровую службу Орловского городского Совета народных депутатов с заявлением о необходимости замены удостоверения. К заявлению прилагаются копии документов, подтверждающие факт изменений.</w:t>
      </w:r>
    </w:p>
    <w:p w:rsidR="00AB7A68" w:rsidRDefault="00AB7A68">
      <w:pPr>
        <w:pStyle w:val="ConsPlusNormal"/>
        <w:spacing w:before="220"/>
        <w:ind w:firstLine="540"/>
        <w:jc w:val="both"/>
      </w:pPr>
      <w:r>
        <w:t>Кадровая служба Орловского городского Совета народных депутатов регистрирует заявление в день поступления и в течение 10 рабочих дней со дня регистрации заявления оформляет и представляет удостоверение на подписание Мэру города Орла.</w:t>
      </w:r>
    </w:p>
    <w:p w:rsidR="00AB7A68" w:rsidRDefault="00AB7A68">
      <w:pPr>
        <w:pStyle w:val="ConsPlusNormal"/>
        <w:spacing w:before="220"/>
        <w:ind w:firstLine="540"/>
        <w:jc w:val="both"/>
      </w:pPr>
      <w:r>
        <w:t>Мэр города Орла в течение 10 календарных дней со дня оформления удостоверения подписывает его и передает в кадровую службу Орловского городского Совета народных депутатов для вручения члену муниципальной избирательной комиссии.</w:t>
      </w:r>
    </w:p>
    <w:p w:rsidR="00AB7A68" w:rsidRDefault="00AB7A68">
      <w:pPr>
        <w:pStyle w:val="ConsPlusNormal"/>
        <w:spacing w:before="220"/>
        <w:ind w:firstLine="540"/>
        <w:jc w:val="both"/>
      </w:pPr>
      <w:r>
        <w:t>Кадровая служба Орловского городского Совета народных депутатов в течение 10 рабочих дней со дня подписания Мэром города Орла удостоверения вручает новое удостоверение члену муниципальной избирательной комиссии с одновременным изъятием старого удостоверения.</w:t>
      </w:r>
    </w:p>
    <w:p w:rsidR="00AB7A68" w:rsidRDefault="00AB7A68">
      <w:pPr>
        <w:pStyle w:val="ConsPlusNormal"/>
        <w:spacing w:before="220"/>
        <w:ind w:firstLine="540"/>
        <w:jc w:val="both"/>
      </w:pPr>
      <w:r>
        <w:t>О замене удостоверения делается отметка в Журнале выданных удостоверений членам муниципальной избирательной города Орла с правом решающего голоса (далее - регистрационный журнал).</w:t>
      </w:r>
    </w:p>
    <w:p w:rsidR="00AB7A68" w:rsidRDefault="00AB7A68">
      <w:pPr>
        <w:pStyle w:val="ConsPlusNormal"/>
        <w:spacing w:before="220"/>
        <w:ind w:firstLine="540"/>
        <w:jc w:val="both"/>
      </w:pPr>
      <w:bookmarkStart w:id="7" w:name="P360"/>
      <w:bookmarkEnd w:id="7"/>
      <w:r>
        <w:t>2.4. В случаях повреждения или утраты удостоверения члены муниципальной избирательной комиссии в течение 3 рабочих дней со дня возникновения указанных обстоятельств направляют заявление об этом в кадровую службу Орловского городского Совета народных депутатов с объяснением причин и обстоятельств повреждения или утраты удостоверения. В случае утраты удостоверения член муниципальной избирательной комиссии в срок, указанный в настоящем абзаце, принимает меры по розыску утерянного удостоверения путем обращения в правоохранительные органы.</w:t>
      </w:r>
    </w:p>
    <w:p w:rsidR="00AB7A68" w:rsidRDefault="00AB7A68">
      <w:pPr>
        <w:pStyle w:val="ConsPlusNormal"/>
        <w:spacing w:before="220"/>
        <w:ind w:firstLine="540"/>
        <w:jc w:val="both"/>
      </w:pPr>
      <w:r>
        <w:t>Кадровая служба Орловского городского Совета народных депутатов регистрирует заявление о повреждении или утрате удостоверения в день поступления.</w:t>
      </w:r>
    </w:p>
    <w:p w:rsidR="00AB7A68" w:rsidRDefault="00AB7A68">
      <w:pPr>
        <w:pStyle w:val="ConsPlusNormal"/>
        <w:spacing w:before="220"/>
        <w:ind w:firstLine="540"/>
        <w:jc w:val="both"/>
      </w:pPr>
      <w:r>
        <w:t xml:space="preserve">В случае если удостоверение было повреждено, его замена осуществляется в порядке и сроки, указанные в </w:t>
      </w:r>
      <w:hyperlink w:anchor="P355" w:history="1">
        <w:r>
          <w:rPr>
            <w:color w:val="0000FF"/>
          </w:rPr>
          <w:t>пункте 2.3</w:t>
        </w:r>
      </w:hyperlink>
      <w:r>
        <w:t xml:space="preserve"> настоящего Положения.</w:t>
      </w:r>
    </w:p>
    <w:p w:rsidR="00AB7A68" w:rsidRDefault="00AB7A68">
      <w:pPr>
        <w:pStyle w:val="ConsPlusNormal"/>
        <w:spacing w:before="220"/>
        <w:ind w:firstLine="540"/>
        <w:jc w:val="both"/>
      </w:pPr>
      <w:r>
        <w:t xml:space="preserve">В случае если удостоверение было утрачено, кадровая служба Орловского городского Совета народных депутатов в течение 3 рабочих дней со дня регистрации заявления выдает члену </w:t>
      </w:r>
      <w:r>
        <w:lastRenderedPageBreak/>
        <w:t>муниципальной избирательной комиссии справку о том, что он является членом муниципальной избирательной комиссии с указанием вида, серии и номера, даты выдачи документа, удостоверяющего личность. Справка действительна только при предъявлении документа, удостоверяющего личность.</w:t>
      </w:r>
    </w:p>
    <w:p w:rsidR="00AB7A68" w:rsidRDefault="00AB7A68">
      <w:pPr>
        <w:pStyle w:val="ConsPlusNormal"/>
        <w:spacing w:before="220"/>
        <w:ind w:firstLine="540"/>
        <w:jc w:val="both"/>
      </w:pPr>
      <w:r>
        <w:t>В случае если по истечении 60 календарных дней со дня подачи заявления членом муниципальной избирательной комиссии утраченное удостоверение не будет найдено, кадровая служба Орловского городского Совета народных депутатов не позднее 10 рабочих дней со дня истечения указанного в настоящем абзаце 60-дневного срока оформляет новое удостоверение и представляет удостоверение на подписание Мэру города Орла.</w:t>
      </w:r>
    </w:p>
    <w:p w:rsidR="00AB7A68" w:rsidRDefault="00AB7A68">
      <w:pPr>
        <w:pStyle w:val="ConsPlusNormal"/>
        <w:spacing w:before="220"/>
        <w:ind w:firstLine="540"/>
        <w:jc w:val="both"/>
      </w:pPr>
      <w:r>
        <w:t>Мэр города Орла в течение 10 календарных дней со дня оформления удостоверения подписывает его и передает в кадровую службу Орловского городского Совета народных депутатов для вручения члену муниципальной избирательной комиссии.</w:t>
      </w:r>
    </w:p>
    <w:p w:rsidR="00AB7A68" w:rsidRDefault="00AB7A68">
      <w:pPr>
        <w:pStyle w:val="ConsPlusNormal"/>
        <w:spacing w:before="220"/>
        <w:ind w:firstLine="540"/>
        <w:jc w:val="both"/>
      </w:pPr>
      <w:r>
        <w:t>Кадровая служба Орловского городского Совета народных депутатов в течение 10 рабочих дней со дня подписания его Мэром города Орла вручает новое удостоверение члену муниципальной избирательной комиссии.</w:t>
      </w:r>
    </w:p>
    <w:p w:rsidR="00AB7A68" w:rsidRDefault="00AB7A68">
      <w:pPr>
        <w:pStyle w:val="ConsPlusNormal"/>
        <w:spacing w:before="220"/>
        <w:ind w:firstLine="540"/>
        <w:jc w:val="both"/>
      </w:pPr>
      <w:r>
        <w:t>Утраченное удостоверение аннулируется путем указания в журнале регистрации отметки "Аннулировано в связи с утратой". Информация об аннулированных удостоверениях членов муниципальной избирательной комиссии размещается на официальном сайте Орловского городского Совета народных депутатов в сети Интернет не позднее 10 рабочих дней со дня истечения указанного в абзаце четвертом настоящего пункта 60-дневного срока.</w:t>
      </w:r>
    </w:p>
    <w:p w:rsidR="00AB7A68" w:rsidRDefault="00AB7A68">
      <w:pPr>
        <w:pStyle w:val="ConsPlusNormal"/>
        <w:ind w:firstLine="540"/>
        <w:jc w:val="both"/>
      </w:pPr>
    </w:p>
    <w:p w:rsidR="00AB7A68" w:rsidRDefault="00AB7A68">
      <w:pPr>
        <w:pStyle w:val="ConsPlusNormal"/>
        <w:jc w:val="center"/>
        <w:outlineLvl w:val="2"/>
      </w:pPr>
      <w:r>
        <w:t>3. Учет, регистрация и хранение удостоверений</w:t>
      </w:r>
    </w:p>
    <w:p w:rsidR="00AB7A68" w:rsidRDefault="00AB7A68">
      <w:pPr>
        <w:pStyle w:val="ConsPlusNormal"/>
        <w:ind w:firstLine="540"/>
        <w:jc w:val="both"/>
      </w:pPr>
    </w:p>
    <w:p w:rsidR="00AB7A68" w:rsidRDefault="00AB7A68">
      <w:pPr>
        <w:pStyle w:val="ConsPlusNormal"/>
        <w:ind w:firstLine="540"/>
        <w:jc w:val="both"/>
      </w:pPr>
      <w:r>
        <w:t>3.1. Оформленные удостоверения являются документами строгой отчетности.</w:t>
      </w:r>
    </w:p>
    <w:p w:rsidR="00AB7A68" w:rsidRDefault="00AB7A68">
      <w:pPr>
        <w:pStyle w:val="ConsPlusNormal"/>
        <w:spacing w:before="220"/>
        <w:ind w:firstLine="540"/>
        <w:jc w:val="both"/>
      </w:pPr>
      <w:r>
        <w:t>3.2. Учет удостоверений ведется в регистрационном журнале. При получении удостоверения в регистрационном журнале расписывается член муниципальной избирательной комиссии, получающий удостоверение, а при возврате удостоверения - должностное лицо, принявшее удостоверение от члена муниципальной избирательной комиссии.</w:t>
      </w:r>
    </w:p>
    <w:p w:rsidR="00AB7A68" w:rsidRDefault="00AB7A68">
      <w:pPr>
        <w:pStyle w:val="ConsPlusNormal"/>
        <w:spacing w:before="220"/>
        <w:ind w:firstLine="540"/>
        <w:jc w:val="both"/>
      </w:pPr>
      <w:r>
        <w:t xml:space="preserve">3.3. При утрате статуса члена муниципальной избирательной комиссии лицо, обладавшее данным статусом, обязано в течение 3 рабочих дней со дня утраты указанного статуса сдать удостоверение в кадровую службу Орловского городского Совета народных депутатов. В случае неисполнения требований, указанных в настоящем пункте, лицом, обладавшим статусом члена муниципальной избирательной комиссии, кадровая служба Орловского городского Совета народных депутатов аннулирует удостоверение в порядке, определенном в абзаце восьмом </w:t>
      </w:r>
      <w:hyperlink w:anchor="P360" w:history="1">
        <w:r>
          <w:rPr>
            <w:color w:val="0000FF"/>
          </w:rPr>
          <w:t>пункта 2.4</w:t>
        </w:r>
      </w:hyperlink>
      <w:r>
        <w:t xml:space="preserve"> настоящего положения.</w:t>
      </w:r>
    </w:p>
    <w:p w:rsidR="00AB7A68" w:rsidRDefault="00AB7A68">
      <w:pPr>
        <w:pStyle w:val="ConsPlusNormal"/>
        <w:spacing w:before="220"/>
        <w:ind w:firstLine="540"/>
        <w:jc w:val="both"/>
      </w:pPr>
      <w:r>
        <w:t>3.4. Возвращенные удостоверения списываются и подлежат уничтожению по акту с соответствующей отметкой в регистрационном журнале.</w:t>
      </w: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jc w:val="right"/>
        <w:outlineLvl w:val="2"/>
      </w:pPr>
      <w:r>
        <w:t>Приложение 1</w:t>
      </w:r>
    </w:p>
    <w:p w:rsidR="00AB7A68" w:rsidRDefault="00AB7A68">
      <w:pPr>
        <w:pStyle w:val="ConsPlusNormal"/>
        <w:jc w:val="right"/>
      </w:pPr>
      <w:r>
        <w:t>к Положению</w:t>
      </w:r>
    </w:p>
    <w:p w:rsidR="00AB7A68" w:rsidRDefault="00AB7A68">
      <w:pPr>
        <w:pStyle w:val="ConsPlusNormal"/>
        <w:jc w:val="right"/>
      </w:pPr>
      <w:r>
        <w:t>об удостоверениях, выдаваемых</w:t>
      </w:r>
    </w:p>
    <w:p w:rsidR="00AB7A68" w:rsidRDefault="00AB7A68">
      <w:pPr>
        <w:pStyle w:val="ConsPlusNormal"/>
        <w:jc w:val="right"/>
      </w:pPr>
      <w:r>
        <w:t>членам муниципальной избирательной</w:t>
      </w:r>
    </w:p>
    <w:p w:rsidR="00AB7A68" w:rsidRDefault="00AB7A68">
      <w:pPr>
        <w:pStyle w:val="ConsPlusNormal"/>
        <w:jc w:val="right"/>
      </w:pPr>
      <w:r>
        <w:t>комиссии города Орла с правом</w:t>
      </w:r>
    </w:p>
    <w:p w:rsidR="00AB7A68" w:rsidRDefault="00AB7A68">
      <w:pPr>
        <w:pStyle w:val="ConsPlusNormal"/>
        <w:jc w:val="right"/>
      </w:pPr>
      <w:r>
        <w:t>решающего голоса</w:t>
      </w:r>
    </w:p>
    <w:p w:rsidR="00AB7A68" w:rsidRDefault="00AB7A68">
      <w:pPr>
        <w:pStyle w:val="ConsPlusNormal"/>
        <w:ind w:firstLine="540"/>
        <w:jc w:val="both"/>
      </w:pPr>
    </w:p>
    <w:p w:rsidR="00AB7A68" w:rsidRDefault="00AB7A68">
      <w:pPr>
        <w:pStyle w:val="ConsPlusTitle"/>
        <w:jc w:val="center"/>
      </w:pPr>
      <w:bookmarkStart w:id="8" w:name="P387"/>
      <w:bookmarkEnd w:id="8"/>
      <w:r>
        <w:t>ОПИСАНИЕ</w:t>
      </w:r>
    </w:p>
    <w:p w:rsidR="00AB7A68" w:rsidRDefault="00AB7A68">
      <w:pPr>
        <w:pStyle w:val="ConsPlusTitle"/>
        <w:jc w:val="center"/>
      </w:pPr>
      <w:r>
        <w:t>ФОРМЫ УДОСТОВЕРЕНИЯ, ВЫДАВАЕМОГО</w:t>
      </w:r>
    </w:p>
    <w:p w:rsidR="00AB7A68" w:rsidRDefault="00AB7A68">
      <w:pPr>
        <w:pStyle w:val="ConsPlusTitle"/>
        <w:jc w:val="center"/>
      </w:pPr>
      <w:r>
        <w:t>ЧЛЕНАМ МУНИЦИПАЛЬНОЙ ИЗБИРАТЕЛЬНОЙ КОМИССИИ ГОРОДА ОРЛА</w:t>
      </w:r>
    </w:p>
    <w:p w:rsidR="00AB7A68" w:rsidRDefault="00AB7A68">
      <w:pPr>
        <w:pStyle w:val="ConsPlusTitle"/>
        <w:jc w:val="center"/>
      </w:pPr>
      <w:r>
        <w:t>С ПРАВОМ РЕШАЮЩЕГО ГОЛОСА</w:t>
      </w:r>
    </w:p>
    <w:p w:rsidR="00AB7A68" w:rsidRDefault="00AB7A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A68">
        <w:trPr>
          <w:jc w:val="center"/>
        </w:trPr>
        <w:tc>
          <w:tcPr>
            <w:tcW w:w="9294" w:type="dxa"/>
            <w:tcBorders>
              <w:top w:val="nil"/>
              <w:left w:val="single" w:sz="24" w:space="0" w:color="CED3F1"/>
              <w:bottom w:val="nil"/>
              <w:right w:val="single" w:sz="24" w:space="0" w:color="F4F3F8"/>
            </w:tcBorders>
            <w:shd w:val="clear" w:color="auto" w:fill="F4F3F8"/>
          </w:tcPr>
          <w:p w:rsidR="00AB7A68" w:rsidRDefault="00AB7A68">
            <w:pPr>
              <w:pStyle w:val="ConsPlusNormal"/>
              <w:jc w:val="center"/>
            </w:pPr>
            <w:r>
              <w:rPr>
                <w:color w:val="392C69"/>
              </w:rPr>
              <w:t>Список изменяющих документов</w:t>
            </w:r>
          </w:p>
          <w:p w:rsidR="00AB7A68" w:rsidRDefault="00AB7A68">
            <w:pPr>
              <w:pStyle w:val="ConsPlusNormal"/>
              <w:jc w:val="center"/>
            </w:pPr>
            <w:r>
              <w:rPr>
                <w:color w:val="392C69"/>
              </w:rPr>
              <w:t xml:space="preserve">(введено </w:t>
            </w:r>
            <w:hyperlink r:id="rId73" w:history="1">
              <w:r>
                <w:rPr>
                  <w:color w:val="0000FF"/>
                </w:rPr>
                <w:t>Решением</w:t>
              </w:r>
            </w:hyperlink>
            <w:r>
              <w:rPr>
                <w:color w:val="392C69"/>
              </w:rPr>
              <w:t xml:space="preserve"> Орловского городского Совета</w:t>
            </w:r>
          </w:p>
          <w:p w:rsidR="00AB7A68" w:rsidRDefault="00AB7A68">
            <w:pPr>
              <w:pStyle w:val="ConsPlusNormal"/>
              <w:jc w:val="center"/>
            </w:pPr>
            <w:r>
              <w:rPr>
                <w:color w:val="392C69"/>
              </w:rPr>
              <w:t>народных депутатов от 28.03.2013 N 31/0586-ГС)</w:t>
            </w:r>
          </w:p>
        </w:tc>
      </w:tr>
    </w:tbl>
    <w:p w:rsidR="00AB7A68" w:rsidRDefault="00AB7A68">
      <w:pPr>
        <w:pStyle w:val="ConsPlusNormal"/>
        <w:ind w:firstLine="540"/>
        <w:jc w:val="both"/>
      </w:pPr>
    </w:p>
    <w:p w:rsidR="00AB7A68" w:rsidRDefault="00AB7A68">
      <w:pPr>
        <w:pStyle w:val="ConsPlusNormal"/>
        <w:ind w:firstLine="540"/>
        <w:jc w:val="both"/>
      </w:pPr>
      <w:r>
        <w:t xml:space="preserve">Удостоверения представляют собой книжечки в твердой кожаной обложке темно-вишневого цвета размером 100 x 65 мм. На внешней стороне обложки удостоверения помещается изображение герба города Орла и </w:t>
      </w:r>
      <w:proofErr w:type="gramStart"/>
      <w:r>
        <w:t>надпись</w:t>
      </w:r>
      <w:proofErr w:type="gramEnd"/>
      <w:r>
        <w:t xml:space="preserve"> "МУНИЦИПАЛЬНАЯ ИЗБИРАТЕЛЬНАЯ КОМИССИЯ ГОРОДА ОРЛА", выполненные золотым тиснением.</w:t>
      </w:r>
    </w:p>
    <w:p w:rsidR="00AB7A68" w:rsidRDefault="00AB7A68">
      <w:pPr>
        <w:pStyle w:val="ConsPlusNormal"/>
        <w:spacing w:before="220"/>
        <w:ind w:firstLine="540"/>
        <w:jc w:val="both"/>
      </w:pPr>
      <w:r>
        <w:t xml:space="preserve">Внутренние стороны удостоверения размером 90 x 60 оформляются на типовых бланках, вид которых приведен в образце (приложение N 2). На правой внутренней стороне на цветной градиентной фигуре указывается порядковый номер удостоверения, фамилия, имя, отчество, должность (статус) лица, которому выдается документ, ниже ставится подпись должностного лица, осуществляющего подписание удостоверения в соответствии с настоящим положением. На левой внутренней стороне размещается цветная фотография владельца удостоверения размером 3 x 4 см, на цветной градиентной фигуре - герб города Орла в многоцветном исполнении под </w:t>
      </w:r>
      <w:proofErr w:type="gramStart"/>
      <w:r>
        <w:t>надписью</w:t>
      </w:r>
      <w:proofErr w:type="gramEnd"/>
      <w:r>
        <w:t xml:space="preserve"> "МУНИЦИПАЛЬНАЯ ИЗБИРАТЕЛЬНАЯ КОМИССИЯ ГОРОДА ОРЛА", проставляется дата (избрания, назначения, выдачи) удостоверения, а также срок действия удостоверения.</w:t>
      </w:r>
    </w:p>
    <w:p w:rsidR="00AB7A68" w:rsidRDefault="00AB7A68">
      <w:pPr>
        <w:pStyle w:val="ConsPlusNormal"/>
        <w:spacing w:before="220"/>
        <w:ind w:firstLine="540"/>
        <w:jc w:val="both"/>
      </w:pPr>
      <w:r>
        <w:t>По верхнему краю левой и правой частей проходит цветная фигурная полоса шириной 10 мм с надписью: в левой части - "РОССИЙСКАЯ ФЕДЕРАЦИЯ", в правой части - "ГОРОД ОРЕЛ". Внутренние стороны удостоверения выполняются в сине-голубом цвете.</w:t>
      </w:r>
    </w:p>
    <w:p w:rsidR="00AB7A68" w:rsidRDefault="00AB7A68">
      <w:pPr>
        <w:pStyle w:val="ConsPlusNormal"/>
        <w:spacing w:before="220"/>
        <w:ind w:firstLine="540"/>
        <w:jc w:val="both"/>
      </w:pPr>
      <w:r>
        <w:t>В удостоверениях, выдаваемых членам муниципальной избирательной комиссии города Орла с правом решающего голоса, фотография владельца и подпись Мэра города Орла скрепляются круглой печатью Орловского городского Совета народных депутатов.</w:t>
      </w:r>
    </w:p>
    <w:p w:rsidR="00AB7A68" w:rsidRDefault="00AB7A68">
      <w:pPr>
        <w:pStyle w:val="ConsPlusNormal"/>
        <w:spacing w:before="220"/>
        <w:ind w:firstLine="540"/>
        <w:jc w:val="both"/>
      </w:pPr>
      <w:r>
        <w:t>В случае утраты соответствующего статуса удостоверение подлежит возврату по месту выдачи, что указано внизу левой части.</w:t>
      </w:r>
    </w:p>
    <w:p w:rsidR="00AB7A68" w:rsidRDefault="00AB7A68">
      <w:pPr>
        <w:pStyle w:val="ConsPlusNormal"/>
        <w:ind w:firstLine="540"/>
        <w:jc w:val="both"/>
      </w:pPr>
    </w:p>
    <w:p w:rsidR="00AB7A68" w:rsidRDefault="00AB7A68">
      <w:pPr>
        <w:pStyle w:val="ConsPlusNormal"/>
        <w:ind w:firstLine="540"/>
        <w:jc w:val="both"/>
      </w:pPr>
    </w:p>
    <w:p w:rsidR="00AB7A68" w:rsidRDefault="00AB7A68">
      <w:pPr>
        <w:pStyle w:val="ConsPlusNormal"/>
        <w:pBdr>
          <w:top w:val="single" w:sz="6" w:space="0" w:color="auto"/>
        </w:pBdr>
        <w:spacing w:before="100" w:after="100"/>
        <w:jc w:val="both"/>
        <w:rPr>
          <w:sz w:val="2"/>
          <w:szCs w:val="2"/>
        </w:rPr>
      </w:pPr>
    </w:p>
    <w:p w:rsidR="007F67DF" w:rsidRDefault="007F67DF"/>
    <w:sectPr w:rsidR="007F67DF" w:rsidSect="004F2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68"/>
    <w:rsid w:val="007F67DF"/>
    <w:rsid w:val="00923B4C"/>
    <w:rsid w:val="00AB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E357C-6E09-4778-B7EC-FA7FD20C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A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7A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7A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EFB41F3CF759337BD47BC23698B64BB1EFE61293A3701571F766A58AC5DF3F78DD249ACCA38992C62035C431CA4B7C953C0DA866C3F148E6884FmFl6L" TargetMode="External"/><Relationship Id="rId18" Type="http://schemas.openxmlformats.org/officeDocument/2006/relationships/hyperlink" Target="consultantplus://offline/ref=E9EFB41F3CF759337BD47BC23698B64BB1EFE61298AC7D1F78AA6CADD3C9DD387782339D85AF8892C62030CA6ECF5E6DCD310AB179C0ED54E48Am4lDL" TargetMode="External"/><Relationship Id="rId26" Type="http://schemas.openxmlformats.org/officeDocument/2006/relationships/hyperlink" Target="consultantplus://offline/ref=E9EFB41F3CF759337BD47BC23698B64BB1EFE61293A3701571F766A58AC5DF3F78DD249ACCA38992C62035C431CA4B7C953C0DA866C3F148E6884FmFl6L" TargetMode="External"/><Relationship Id="rId39" Type="http://schemas.openxmlformats.org/officeDocument/2006/relationships/hyperlink" Target="consultantplus://offline/ref=E9EFB41F3CF759337BD47BC23698B64BB1EFE61293AD711872F766A58AC5DF3F78DD249ACCA38992C62034C631CA4B7C953C0DA866C3F148E6884FmFl6L" TargetMode="External"/><Relationship Id="rId21" Type="http://schemas.openxmlformats.org/officeDocument/2006/relationships/hyperlink" Target="consultantplus://offline/ref=E9EFB41F3CF759337BD47BC23698B64BB1EFE61293AA791F73F766A58AC5DF3F78DD249ACCA38992C62035C431CA4B7C953C0DA866C3F148E6884FmFl6L" TargetMode="External"/><Relationship Id="rId34" Type="http://schemas.openxmlformats.org/officeDocument/2006/relationships/hyperlink" Target="consultantplus://offline/ref=E9EFB41F3CF759337BD47BD435F4E944B5E1BB1C96AA724B2FA83DF8DDCCD5683F927DD888AF8E96C32B61907ECB1738C72F0CAD66C0F354mEl4L" TargetMode="External"/><Relationship Id="rId42" Type="http://schemas.openxmlformats.org/officeDocument/2006/relationships/hyperlink" Target="consultantplus://offline/ref=E9EFB41F3CF759337BD47BC23698B64BB1EFE61293AD711872F766A58AC5DF3F78DD249ACCA38992C62034C831CA4B7C953C0DA866C3F148E6884FmFl6L" TargetMode="External"/><Relationship Id="rId47" Type="http://schemas.openxmlformats.org/officeDocument/2006/relationships/hyperlink" Target="consultantplus://offline/ref=E9EFB41F3CF759337BD47BC23698B64BB1EFE61295AD7B1972F766A58AC5DF3F78DD249ACCA38992C62035C731CA4B7C953C0DA866C3F148E6884FmFl6L" TargetMode="External"/><Relationship Id="rId50" Type="http://schemas.openxmlformats.org/officeDocument/2006/relationships/hyperlink" Target="consultantplus://offline/ref=E9EFB41F3CF759337BD47BC23698B64BB1EFE61293A3701571F766A58AC5DF3F78DD249ACCA38992C62035C931CA4B7C953C0DA866C3F148E6884FmFl6L" TargetMode="External"/><Relationship Id="rId55" Type="http://schemas.openxmlformats.org/officeDocument/2006/relationships/hyperlink" Target="consultantplus://offline/ref=E9EFB41F3CF759337BD47BD435F4E944B5E7BC1A92A3724B2FA83DF8DDCCD5682D9225D488A99693C43E37C138m9lEL" TargetMode="External"/><Relationship Id="rId63" Type="http://schemas.openxmlformats.org/officeDocument/2006/relationships/hyperlink" Target="consultantplus://offline/ref=E9EFB41F3CF759337BD47BC23698B64BB1EFE61293AD711872F766A58AC5DF3F78DD249ACCA38992C62037C931CA4B7C953C0DA866C3F148E6884FmFl6L" TargetMode="External"/><Relationship Id="rId68" Type="http://schemas.openxmlformats.org/officeDocument/2006/relationships/hyperlink" Target="consultantplus://offline/ref=E9EFB41F3CF759337BD47BC23698B64BB1EFE61293AD711872F766A58AC5DF3F78DD249ACCA38992C62036C131CA4B7C953C0DA866C3F148E6884FmFl6L" TargetMode="External"/><Relationship Id="rId7" Type="http://schemas.openxmlformats.org/officeDocument/2006/relationships/hyperlink" Target="consultantplus://offline/ref=E9EFB41F3CF759337BD47BC23698B64BB1EFE61290AA7C1F73F766A58AC5DF3F78DD249ACCA38992C62035C431CA4B7C953C0DA866C3F148E6884FmFl6L" TargetMode="External"/><Relationship Id="rId71" Type="http://schemas.openxmlformats.org/officeDocument/2006/relationships/hyperlink" Target="consultantplus://offline/ref=E9EFB41F3CF759337BD47BC23698B64BB1EFE61293AD711872F766A58AC5DF3F78DD249ACCA38992C62036C531CA4B7C953C0DA866C3F148E6884FmFl6L" TargetMode="External"/><Relationship Id="rId2" Type="http://schemas.openxmlformats.org/officeDocument/2006/relationships/settings" Target="settings.xml"/><Relationship Id="rId16" Type="http://schemas.openxmlformats.org/officeDocument/2006/relationships/hyperlink" Target="consultantplus://offline/ref=E9EFB41F3CF759337BD47BD435F4E944B5E1BB1C96AA724B2FA83DF8DDCCD5682D9225D488A99693C43E37C138m9lEL" TargetMode="External"/><Relationship Id="rId29" Type="http://schemas.openxmlformats.org/officeDocument/2006/relationships/hyperlink" Target="consultantplus://offline/ref=E9EFB41F3CF759337BD47BC23698B64BB1EFE61297A3781B70F766A58AC5DF3F78DD2488CCFB8592C13E34C3249C1A3AmCl0L" TargetMode="External"/><Relationship Id="rId11" Type="http://schemas.openxmlformats.org/officeDocument/2006/relationships/hyperlink" Target="consultantplus://offline/ref=E9EFB41F3CF759337BD47BC23698B64BB1EFE61293AD711872F766A58AC5DF3F78DD249ACCA38992C62035C431CA4B7C953C0DA866C3F148E6884FmFl6L" TargetMode="External"/><Relationship Id="rId24" Type="http://schemas.openxmlformats.org/officeDocument/2006/relationships/hyperlink" Target="consultantplus://offline/ref=E9EFB41F3CF759337BD47BC23698B64BB1EFE61293AD711872F766A58AC5DF3F78DD249ACCA38992C62035C431CA4B7C953C0DA866C3F148E6884FmFl6L" TargetMode="External"/><Relationship Id="rId32" Type="http://schemas.openxmlformats.org/officeDocument/2006/relationships/hyperlink" Target="consultantplus://offline/ref=E9EFB41F3CF759337BD47BD435F4E944B4ECBF1A9AFC25497EFD33FDD59C8F7829DB70DE96AF8A8CC42037mCl1L" TargetMode="External"/><Relationship Id="rId37" Type="http://schemas.openxmlformats.org/officeDocument/2006/relationships/hyperlink" Target="consultantplus://offline/ref=E9EFB41F3CF759337BD47BC23698B64BB1EFE61293AA791F73F766A58AC5DF3F78DD249ACCA38992C62035C731CA4B7C953C0DA866C3F148E6884FmFl6L" TargetMode="External"/><Relationship Id="rId40" Type="http://schemas.openxmlformats.org/officeDocument/2006/relationships/hyperlink" Target="consultantplus://offline/ref=E9EFB41F3CF759337BD47BC23698B64BB1EFE61293AB7C1C7BF766A58AC5DF3F78DD249ACCA38992C62035C731CA4B7C953C0DA866C3F148E6884FmFl6L" TargetMode="External"/><Relationship Id="rId45" Type="http://schemas.openxmlformats.org/officeDocument/2006/relationships/hyperlink" Target="consultantplus://offline/ref=E9EFB41F3CF759337BD47BC23698B64BB1EFE61293AB7C1C7BF766A58AC5DF3F78DD249ACCA38992C62035C631CA4B7C953C0DA866C3F148E6884FmFl6L" TargetMode="External"/><Relationship Id="rId53" Type="http://schemas.openxmlformats.org/officeDocument/2006/relationships/hyperlink" Target="consultantplus://offline/ref=E9EFB41F3CF759337BD47BC23698B64BB1EFE61293AD7B1572F766A58AC5DF3F78DD249ACCA38992C62035C731CA4B7C953C0DA866C3F148E6884FmFl6L" TargetMode="External"/><Relationship Id="rId58" Type="http://schemas.openxmlformats.org/officeDocument/2006/relationships/hyperlink" Target="consultantplus://offline/ref=E9EFB41F3CF759337BD47BC23698B64BB1EFE61293A2781D70F766A58AC5DF3F78DD249ACCA38992C62035C731CA4B7C953C0DA866C3F148E6884FmFl6L" TargetMode="External"/><Relationship Id="rId66" Type="http://schemas.openxmlformats.org/officeDocument/2006/relationships/hyperlink" Target="consultantplus://offline/ref=E9EFB41F3CF759337BD47BC23698B64BB1EFE61298AC7D1F78AA6CADD3C9DD387782339D85AF8892C62135CA6ECF5E6DCD310AB179C0ED54E48Am4lDL" TargetMode="External"/><Relationship Id="rId74" Type="http://schemas.openxmlformats.org/officeDocument/2006/relationships/fontTable" Target="fontTable.xml"/><Relationship Id="rId5" Type="http://schemas.openxmlformats.org/officeDocument/2006/relationships/hyperlink" Target="consultantplus://offline/ref=E9EFB41F3CF759337BD47BC23698B64BB1EFE61298AC7D1F78AA6CADD3C9DD387782339D85AF8892C62030CA6ECF5E6DCD310AB179C0ED54E48Am4lDL" TargetMode="External"/><Relationship Id="rId15" Type="http://schemas.openxmlformats.org/officeDocument/2006/relationships/hyperlink" Target="consultantplus://offline/ref=E9EFB41F3CF759337BD47BC23698B64BB1EFE61295AD7B1972F766A58AC5DF3F78DD249ACCA38992C62035C431CA4B7C953C0DA866C3F148E6884FmFl6L" TargetMode="External"/><Relationship Id="rId23" Type="http://schemas.openxmlformats.org/officeDocument/2006/relationships/hyperlink" Target="consultantplus://offline/ref=E9EFB41F3CF759337BD47BC23698B64BB1EFE61293AD7B1572F766A58AC5DF3F78DD249ACCA38992C62035C431CA4B7C953C0DA866C3F148E6884FmFl6L" TargetMode="External"/><Relationship Id="rId28" Type="http://schemas.openxmlformats.org/officeDocument/2006/relationships/hyperlink" Target="consultantplus://offline/ref=E9EFB41F3CF759337BD47BC23698B64BB1EFE61295AD7B1972F766A58AC5DF3F78DD249ACCA38992C62035C431CA4B7C953C0DA866C3F148E6884FmFl6L" TargetMode="External"/><Relationship Id="rId36" Type="http://schemas.openxmlformats.org/officeDocument/2006/relationships/hyperlink" Target="consultantplus://offline/ref=E9EFB41F3CF759337BD47BC23698B64BB1EFE61293AD711872F766A58AC5DF3F78DD249ACCA38992C62034C231CA4B7C953C0DA866C3F148E6884FmFl6L" TargetMode="External"/><Relationship Id="rId49" Type="http://schemas.openxmlformats.org/officeDocument/2006/relationships/hyperlink" Target="consultantplus://offline/ref=E9EFB41F3CF759337BD47BC23698B64BB1EFE61295AD7B1972F766A58AC5DF3F78DD249ACCA38992C62035C831CA4B7C953C0DA866C3F148E6884FmFl6L" TargetMode="External"/><Relationship Id="rId57" Type="http://schemas.openxmlformats.org/officeDocument/2006/relationships/hyperlink" Target="consultantplus://offline/ref=E9EFB41F3CF759337BD47BC23698B64BB1EFE61292AB791476F766A58AC5DF3F78DD249ACCA38992C62035C931CA4B7C953C0DA866C3F148E6884FmFl6L" TargetMode="External"/><Relationship Id="rId61" Type="http://schemas.openxmlformats.org/officeDocument/2006/relationships/hyperlink" Target="consultantplus://offline/ref=E9EFB41F3CF759337BD47BC23698B64BB1EFE61298AC7D1F78AA6CADD3C9DD387782339D85AF8892C6203CCA6ECF5E6DCD310AB179C0ED54E48Am4lDL" TargetMode="External"/><Relationship Id="rId10" Type="http://schemas.openxmlformats.org/officeDocument/2006/relationships/hyperlink" Target="consultantplus://offline/ref=E9EFB41F3CF759337BD47BC23698B64BB1EFE61293AD7B1572F766A58AC5DF3F78DD249ACCA38992C62035C431CA4B7C953C0DA866C3F148E6884FmFl6L" TargetMode="External"/><Relationship Id="rId19" Type="http://schemas.openxmlformats.org/officeDocument/2006/relationships/hyperlink" Target="consultantplus://offline/ref=E9EFB41F3CF759337BD47BC23698B64BB1EFE61290AA7A1D77F766A58AC5DF3F78DD249ACCA38992C62035C431CA4B7C953C0DA866C3F148E6884FmFl6L" TargetMode="External"/><Relationship Id="rId31" Type="http://schemas.openxmlformats.org/officeDocument/2006/relationships/hyperlink" Target="consultantplus://offline/ref=E9EFB41F3CF759337BD47BC23698B64BB1EFE61293AD711872F766A58AC5DF3F78DD249ACCA38992C62035C631CA4B7C953C0DA866C3F148E6884FmFl6L" TargetMode="External"/><Relationship Id="rId44" Type="http://schemas.openxmlformats.org/officeDocument/2006/relationships/hyperlink" Target="consultantplus://offline/ref=E9EFB41F3CF759337BD47BC23698B64BB1EFE61293AD711872F766A58AC5DF3F78DD249ACCA38992C62037C031CA4B7C953C0DA866C3F148E6884FmFl6L" TargetMode="External"/><Relationship Id="rId52" Type="http://schemas.openxmlformats.org/officeDocument/2006/relationships/hyperlink" Target="consultantplus://offline/ref=E9EFB41F3CF759337BD47BC23698B64BB1EFE61293AD711872F766A58AC5DF3F78DD249ACCA38992C62037C531CA4B7C953C0DA866C3F148E6884FmFl6L" TargetMode="External"/><Relationship Id="rId60" Type="http://schemas.openxmlformats.org/officeDocument/2006/relationships/hyperlink" Target="consultantplus://offline/ref=E9EFB41F3CF759337BD47BC23698B64BB1EFE61293AD711872F766A58AC5DF3F78DD249ACCA38992C62037C731CA4B7C953C0DA866C3F148E6884FmFl6L" TargetMode="External"/><Relationship Id="rId65" Type="http://schemas.openxmlformats.org/officeDocument/2006/relationships/hyperlink" Target="consultantplus://offline/ref=E9EFB41F3CF759337BD47BC23698B64BB1EFE61298AC7D1F78AA6CADD3C9DD387782339D85AF8892C62135CA6ECF5E6DCD310AB179C0ED54E48Am4lDL" TargetMode="External"/><Relationship Id="rId73" Type="http://schemas.openxmlformats.org/officeDocument/2006/relationships/hyperlink" Target="consultantplus://offline/ref=E9EFB41F3CF759337BD47BC23698B64BB1EFE61293AD711872F766A58AC5DF3F78DD249ACCA38992C62033C931CA4B7C953C0DA866C3F148E6884FmFl6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9EFB41F3CF759337BD47BC23698B64BB1EFE61293AB7C1C7BF766A58AC5DF3F78DD249ACCA38992C62035C431CA4B7C953C0DA866C3F148E6884FmFl6L" TargetMode="External"/><Relationship Id="rId14" Type="http://schemas.openxmlformats.org/officeDocument/2006/relationships/hyperlink" Target="consultantplus://offline/ref=E9EFB41F3CF759337BD47BC23698B64BB1EFE61295AE7B1E74F766A58AC5DF3F78DD249ACCA38992C62035C431CA4B7C953C0DA866C3F148E6884FmFl6L" TargetMode="External"/><Relationship Id="rId22" Type="http://schemas.openxmlformats.org/officeDocument/2006/relationships/hyperlink" Target="consultantplus://offline/ref=E9EFB41F3CF759337BD47BC23698B64BB1EFE61293AB7C1C7BF766A58AC5DF3F78DD249ACCA38992C62035C431CA4B7C953C0DA866C3F148E6884FmFl6L" TargetMode="External"/><Relationship Id="rId27" Type="http://schemas.openxmlformats.org/officeDocument/2006/relationships/hyperlink" Target="consultantplus://offline/ref=E9EFB41F3CF759337BD47BC23698B64BB1EFE61295AE7B1E74F766A58AC5DF3F78DD249ACCA38992C62035C431CA4B7C953C0DA866C3F148E6884FmFl6L" TargetMode="External"/><Relationship Id="rId30" Type="http://schemas.openxmlformats.org/officeDocument/2006/relationships/hyperlink" Target="consultantplus://offline/ref=E9EFB41F3CF759337BD47BC23698B64BB1EFE61297A27E1D75F766A58AC5DF3F78DD2488CCFB8592C13E34C3249C1A3AmCl0L" TargetMode="External"/><Relationship Id="rId35" Type="http://schemas.openxmlformats.org/officeDocument/2006/relationships/hyperlink" Target="consultantplus://offline/ref=E9EFB41F3CF759337BD47BC23698B64BB1EFE61293AD711872F766A58AC5DF3F78DD249ACCA38992C62034C131CA4B7C953C0DA866C3F148E6884FmFl6L" TargetMode="External"/><Relationship Id="rId43" Type="http://schemas.openxmlformats.org/officeDocument/2006/relationships/hyperlink" Target="consultantplus://offline/ref=E9EFB41F3CF759337BD47BD435F4E944B5E1BB1C96AA724B2FA83DF8DDCCD5683F927DD888AE8C90C22B61907ECB1738C72F0CAD66C0F354mEl4L" TargetMode="External"/><Relationship Id="rId48" Type="http://schemas.openxmlformats.org/officeDocument/2006/relationships/hyperlink" Target="consultantplus://offline/ref=E9EFB41F3CF759337BD47BC23698B64BB1EFE61295AD7B1972F766A58AC5DF3F78DD249ACCA38992C62035C931CA4B7C953C0DA866C3F148E6884FmFl6L" TargetMode="External"/><Relationship Id="rId56" Type="http://schemas.openxmlformats.org/officeDocument/2006/relationships/hyperlink" Target="consultantplus://offline/ref=E9EFB41F3CF759337BD47BD435F4E944B5E1B01790A9724B2FA83DF8DDCCD5682D9225D488A99693C43E37C138m9lEL" TargetMode="External"/><Relationship Id="rId64" Type="http://schemas.openxmlformats.org/officeDocument/2006/relationships/hyperlink" Target="consultantplus://offline/ref=E9EFB41F3CF759337BD47BC23698B64BB1EFE61293AD7B1572F766A58AC5DF3F78DD249ACCA38992C62034C331CA4B7C953C0DA866C3F148E6884FmFl6L" TargetMode="External"/><Relationship Id="rId69" Type="http://schemas.openxmlformats.org/officeDocument/2006/relationships/hyperlink" Target="consultantplus://offline/ref=E9EFB41F3CF759337BD47BC23698B64BB1EFE61295AE7B1E74F766A58AC5DF3F78DD249ACCA38992C62035C731CA4B7C953C0DA866C3F148E6884FmFl6L" TargetMode="External"/><Relationship Id="rId8" Type="http://schemas.openxmlformats.org/officeDocument/2006/relationships/hyperlink" Target="consultantplus://offline/ref=E9EFB41F3CF759337BD47BC23698B64BB1EFE61293AA791F73F766A58AC5DF3F78DD249ACCA38992C62035C431CA4B7C953C0DA866C3F148E6884FmFl6L" TargetMode="External"/><Relationship Id="rId51" Type="http://schemas.openxmlformats.org/officeDocument/2006/relationships/hyperlink" Target="consultantplus://offline/ref=E9EFB41F3CF759337BD47BC23698B64BB1EFE61290AA7A1D77F766A58AC5DF3F78DD249ACCA38992C62035C731CA4B7C953C0DA866C3F148E6884FmFl6L" TargetMode="External"/><Relationship Id="rId72" Type="http://schemas.openxmlformats.org/officeDocument/2006/relationships/hyperlink" Target="consultantplus://offline/ref=E9EFB41F3CF759337BD47BC23698B64BB1EFE61293AD711872F766A58AC5DF3F78DD249ACCA38992C62036C631CA4B7C953C0DA866C3F148E6884FmFl6L" TargetMode="External"/><Relationship Id="rId3" Type="http://schemas.openxmlformats.org/officeDocument/2006/relationships/webSettings" Target="webSettings.xml"/><Relationship Id="rId12" Type="http://schemas.openxmlformats.org/officeDocument/2006/relationships/hyperlink" Target="consultantplus://offline/ref=E9EFB41F3CF759337BD47BC23698B64BB1EFE61293A2781D70F766A58AC5DF3F78DD249ACCA38992C62035C431CA4B7C953C0DA866C3F148E6884FmFl6L" TargetMode="External"/><Relationship Id="rId17" Type="http://schemas.openxmlformats.org/officeDocument/2006/relationships/hyperlink" Target="consultantplus://offline/ref=E9EFB41F3CF759337BD47BC23698B64BB1EFE61290AC711876F766A58AC5DF3F78DD2488CCFB8592C13E34C3249C1A3AmCl0L" TargetMode="External"/><Relationship Id="rId25" Type="http://schemas.openxmlformats.org/officeDocument/2006/relationships/hyperlink" Target="consultantplus://offline/ref=E9EFB41F3CF759337BD47BC23698B64BB1EFE61293A2781D70F766A58AC5DF3F78DD249ACCA38992C62035C431CA4B7C953C0DA866C3F148E6884FmFl6L" TargetMode="External"/><Relationship Id="rId33" Type="http://schemas.openxmlformats.org/officeDocument/2006/relationships/hyperlink" Target="consultantplus://offline/ref=E9EFB41F3CF759337BD47BC23698B64BB1EFE61293A3701571F766A58AC5DF3F78DD249ACCA38992C62035C731CA4B7C953C0DA866C3F148E6884FmFl6L" TargetMode="External"/><Relationship Id="rId38" Type="http://schemas.openxmlformats.org/officeDocument/2006/relationships/hyperlink" Target="consultantplus://offline/ref=E9EFB41F3CF759337BD47BC23698B64BB1EFE61293AD711872F766A58AC5DF3F78DD249ACCA38992C62034C431CA4B7C953C0DA866C3F148E6884FmFl6L" TargetMode="External"/><Relationship Id="rId46" Type="http://schemas.openxmlformats.org/officeDocument/2006/relationships/hyperlink" Target="consultantplus://offline/ref=E9EFB41F3CF759337BD47BD435F4E944B5E1BB1C96AA724B2FA83DF8DDCCD5683F927DD888AE8C96C02B61907ECB1738C72F0CAD66C0F354mEl4L" TargetMode="External"/><Relationship Id="rId59" Type="http://schemas.openxmlformats.org/officeDocument/2006/relationships/hyperlink" Target="consultantplus://offline/ref=E9EFB41F3CF759337BD47BC23698B64BB1EFE61298AC7D1F78AA6CADD3C9DD387782339D85AF8892C62032CA6ECF5E6DCD310AB179C0ED54E48Am4lDL" TargetMode="External"/><Relationship Id="rId67" Type="http://schemas.openxmlformats.org/officeDocument/2006/relationships/hyperlink" Target="consultantplus://offline/ref=E9EFB41F3CF759337BD47BC23698B64BB1EFE61298AC7D1F78AA6CADD3C9DD387782339D85AF8892C62135CA6ECF5E6DCD310AB179C0ED54E48Am4lDL" TargetMode="External"/><Relationship Id="rId20" Type="http://schemas.openxmlformats.org/officeDocument/2006/relationships/hyperlink" Target="consultantplus://offline/ref=E9EFB41F3CF759337BD47BC23698B64BB1EFE61290AA7C1F73F766A58AC5DF3F78DD249ACCA38992C62035C431CA4B7C953C0DA866C3F148E6884FmFl6L" TargetMode="External"/><Relationship Id="rId41" Type="http://schemas.openxmlformats.org/officeDocument/2006/relationships/hyperlink" Target="consultantplus://offline/ref=E9EFB41F3CF759337BD47BC23698B64BB1EFE61298AC7D1F78AA6CADD3C9DD387782339D85AF8892C62033CA6ECF5E6DCD310AB179C0ED54E48Am4lDL" TargetMode="External"/><Relationship Id="rId54" Type="http://schemas.openxmlformats.org/officeDocument/2006/relationships/hyperlink" Target="consultantplus://offline/ref=E9EFB41F3CF759337BD47BD435F4E944B5E1B91D95AC724B2FA83DF8DDCCD5682D9225D488A99693C43E37C138m9lEL" TargetMode="External"/><Relationship Id="rId62" Type="http://schemas.openxmlformats.org/officeDocument/2006/relationships/hyperlink" Target="consultantplus://offline/ref=E9EFB41F3CF759337BD47BC23698B64BB1EFE61293AB7C1C7BF766A58AC5DF3F78DD249ACCA38992C62035C831CA4B7C953C0DA866C3F148E6884FmFl6L" TargetMode="External"/><Relationship Id="rId70" Type="http://schemas.openxmlformats.org/officeDocument/2006/relationships/hyperlink" Target="consultantplus://offline/ref=E9EFB41F3CF759337BD47BC23698B64BB1EFE61293AD711872F766A58AC5DF3F78DD249ACCA38992C62036C231CA4B7C953C0DA866C3F148E6884FmFl6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9EFB41F3CF759337BD47BC23698B64BB1EFE61290AA7A1D77F766A58AC5DF3F78DD249ACCA38992C62035C431CA4B7C953C0DA866C3F148E6884FmF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9708</Words>
  <Characters>55337</Characters>
  <Application>Microsoft Office Word</Application>
  <DocSecurity>0</DocSecurity>
  <Lines>461</Lines>
  <Paragraphs>129</Paragraphs>
  <ScaleCrop>false</ScaleCrop>
  <Company/>
  <LinksUpToDate>false</LinksUpToDate>
  <CharactersWithSpaces>64916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2020-12-07T11:37:00Z</dcterms:created>
  <dcterms:modified xsi:type="dcterms:W3CDTF">2020-12-07T11:38:00Z</dcterms:modified>
</cp:coreProperties>
</file>